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48" w:type="dxa"/>
        <w:tblInd w:w="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5304"/>
        <w:gridCol w:w="1261"/>
        <w:gridCol w:w="962"/>
      </w:tblGrid>
      <w:tr w:rsidR="009C7795" w:rsidRPr="009C7795" w:rsidTr="00481951">
        <w:trPr>
          <w:trHeight w:val="151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  <w:r w:rsidRPr="009C7795">
              <w:rPr>
                <w:rFonts w:ascii="Arial Narrow" w:eastAsia="Times New Roman" w:hAnsi="Arial Narrow" w:cs="Arial"/>
                <w:noProof/>
                <w:sz w:val="24"/>
                <w:szCs w:val="24"/>
                <w:shd w:val="clear" w:color="auto" w:fill="FFFFFF"/>
                <w:lang w:eastAsia="es-CO"/>
              </w:rPr>
              <w:drawing>
                <wp:inline distT="0" distB="0" distL="0" distR="0" wp14:anchorId="64301202" wp14:editId="232FC732">
                  <wp:extent cx="617054" cy="461175"/>
                  <wp:effectExtent l="19050" t="0" r="0" b="0"/>
                  <wp:docPr id="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790" cy="460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427997" w:rsidRDefault="00A476A8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9274A8">
              <w:rPr>
                <w:rFonts w:ascii="Old English Text MT" w:eastAsia="Times New Roman" w:hAnsi="Old English Text MT" w:cs="Arial"/>
                <w:sz w:val="20"/>
                <w:szCs w:val="20"/>
                <w:shd w:val="clear" w:color="auto" w:fill="FFFFFF"/>
              </w:rPr>
              <w:t>Institución Educati</w:t>
            </w:r>
            <w:r w:rsidRPr="009274A8">
              <w:rPr>
                <w:rFonts w:ascii="Britannic Bold" w:eastAsia="Times New Roman" w:hAnsi="Britannic Bold" w:cs="Arial"/>
                <w:sz w:val="20"/>
                <w:szCs w:val="20"/>
                <w:shd w:val="clear" w:color="auto" w:fill="FFFFFF"/>
              </w:rPr>
              <w:t>v</w:t>
            </w:r>
            <w:r w:rsidRPr="009274A8">
              <w:rPr>
                <w:rFonts w:ascii="Old English Text MT" w:eastAsia="Times New Roman" w:hAnsi="Old English Text MT" w:cs="Arial"/>
                <w:sz w:val="20"/>
                <w:szCs w:val="20"/>
                <w:shd w:val="clear" w:color="auto" w:fill="FFFFFF"/>
              </w:rPr>
              <w:t>a José María Bernal</w:t>
            </w:r>
          </w:p>
        </w:tc>
        <w:tc>
          <w:tcPr>
            <w:tcW w:w="2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427997" w:rsidRDefault="00481951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427997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/>
              </w:rPr>
              <w:t>CÓDIGO</w:t>
            </w:r>
          </w:p>
        </w:tc>
      </w:tr>
      <w:tr w:rsidR="009C7795" w:rsidRPr="009C7795" w:rsidTr="00481951">
        <w:trPr>
          <w:trHeight w:val="151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5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951" w:rsidRPr="00427997" w:rsidRDefault="00481951" w:rsidP="004F48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427997" w:rsidRDefault="00481951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427997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/>
              </w:rPr>
              <w:t>FGA 04</w:t>
            </w:r>
          </w:p>
        </w:tc>
      </w:tr>
      <w:tr w:rsidR="009C7795" w:rsidRPr="009C7795" w:rsidTr="00481951">
        <w:trPr>
          <w:trHeight w:val="35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5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427997" w:rsidRDefault="0094142B" w:rsidP="004F48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997">
              <w:rPr>
                <w:rFonts w:ascii="Arial" w:hAnsi="Arial" w:cs="Arial"/>
                <w:sz w:val="16"/>
                <w:szCs w:val="16"/>
              </w:rPr>
              <w:t>GUIA DE TRABAJO ____</w:t>
            </w:r>
          </w:p>
          <w:p w:rsidR="00481951" w:rsidRPr="00427997" w:rsidRDefault="00481951" w:rsidP="004F48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997">
              <w:rPr>
                <w:rFonts w:ascii="Arial" w:hAnsi="Arial" w:cs="Arial"/>
                <w:sz w:val="16"/>
                <w:szCs w:val="16"/>
              </w:rPr>
              <w:t>ÁREA :  Lengua Castellana  GRADOS: 10°</w:t>
            </w:r>
          </w:p>
          <w:p w:rsidR="00481951" w:rsidRPr="00427997" w:rsidRDefault="00481951" w:rsidP="004F48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997">
              <w:rPr>
                <w:rFonts w:ascii="Arial" w:hAnsi="Arial" w:cs="Arial"/>
                <w:sz w:val="16"/>
                <w:szCs w:val="16"/>
                <w:u w:val="single"/>
              </w:rPr>
              <w:t xml:space="preserve">VALOR O TEMA A TRABAJAR </w:t>
            </w:r>
            <w:r w:rsidRPr="00427997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80C93">
              <w:rPr>
                <w:rFonts w:ascii="Arial" w:hAnsi="Arial" w:cs="Arial"/>
                <w:sz w:val="16"/>
                <w:szCs w:val="16"/>
              </w:rPr>
              <w:t xml:space="preserve">Análisis textual, </w:t>
            </w:r>
            <w:r w:rsidR="00842120" w:rsidRPr="00427997">
              <w:rPr>
                <w:rFonts w:ascii="Arial" w:hAnsi="Arial" w:cs="Arial"/>
                <w:sz w:val="16"/>
                <w:szCs w:val="16"/>
              </w:rPr>
              <w:t>Literatura E</w:t>
            </w:r>
            <w:r w:rsidRPr="00427997">
              <w:rPr>
                <w:rFonts w:ascii="Arial" w:hAnsi="Arial" w:cs="Arial"/>
                <w:sz w:val="16"/>
                <w:szCs w:val="16"/>
              </w:rPr>
              <w:t>spañola</w:t>
            </w:r>
            <w:r w:rsidR="004F481D" w:rsidRPr="00427997">
              <w:rPr>
                <w:rFonts w:ascii="Arial" w:hAnsi="Arial" w:cs="Arial"/>
                <w:sz w:val="16"/>
                <w:szCs w:val="16"/>
              </w:rPr>
              <w:t xml:space="preserve"> I</w:t>
            </w:r>
          </w:p>
          <w:p w:rsidR="00481951" w:rsidRPr="00427997" w:rsidRDefault="00481951" w:rsidP="00174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427997">
              <w:rPr>
                <w:rFonts w:ascii="Arial" w:hAnsi="Arial" w:cs="Arial"/>
                <w:sz w:val="16"/>
                <w:szCs w:val="16"/>
              </w:rPr>
              <w:t xml:space="preserve">Responsable: </w:t>
            </w:r>
            <w:r w:rsidR="00174DA5">
              <w:rPr>
                <w:rFonts w:ascii="Arial" w:hAnsi="Arial" w:cs="Arial"/>
                <w:sz w:val="16"/>
                <w:szCs w:val="16"/>
              </w:rPr>
              <w:t>Margarita Osorio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427997" w:rsidRDefault="00481951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427997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  <w:t>VERSIÓN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427997" w:rsidRDefault="00481951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427997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/>
              </w:rPr>
              <w:t>1</w:t>
            </w:r>
          </w:p>
        </w:tc>
      </w:tr>
      <w:tr w:rsidR="009C7795" w:rsidRPr="009C7795" w:rsidTr="00481951">
        <w:trPr>
          <w:trHeight w:val="30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5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951" w:rsidRPr="00427997" w:rsidRDefault="00481951" w:rsidP="004F48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427997" w:rsidRDefault="00481951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427997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FECHA: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427997" w:rsidRDefault="00CE69DA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  <w:t>________</w:t>
            </w:r>
            <w:r w:rsidR="00995D6B" w:rsidRPr="00427997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  <w:t>14</w:t>
            </w:r>
          </w:p>
        </w:tc>
      </w:tr>
    </w:tbl>
    <w:p w:rsidR="007E6591" w:rsidRDefault="007E6591" w:rsidP="004F481D">
      <w:pPr>
        <w:spacing w:after="120" w:line="240" w:lineRule="auto"/>
        <w:ind w:right="150"/>
        <w:jc w:val="both"/>
        <w:outlineLvl w:val="1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</w:p>
    <w:p w:rsidR="006E473C" w:rsidRPr="009C7795" w:rsidRDefault="006E473C" w:rsidP="004F481D">
      <w:pPr>
        <w:spacing w:after="120" w:line="240" w:lineRule="auto"/>
        <w:ind w:right="150"/>
        <w:jc w:val="both"/>
        <w:outlineLvl w:val="1"/>
        <w:rPr>
          <w:rFonts w:ascii="Arial Narrow" w:hAnsi="Arial Narrow" w:cs="Arial"/>
          <w:i/>
          <w:iCs/>
          <w:sz w:val="24"/>
          <w:szCs w:val="24"/>
        </w:rPr>
      </w:pPr>
      <w:r w:rsidRPr="006E473C">
        <w:rPr>
          <w:rFonts w:ascii="Arial Narrow" w:eastAsia="Times New Roman" w:hAnsi="Arial Narrow" w:cs="Arial"/>
          <w:b/>
          <w:sz w:val="24"/>
          <w:szCs w:val="24"/>
          <w:lang w:eastAsia="es-CO"/>
        </w:rPr>
        <w:t xml:space="preserve">Jarchas de amor de hace mil </w:t>
      </w:r>
      <w:r w:rsidRPr="009C7795">
        <w:rPr>
          <w:rFonts w:ascii="Arial Narrow" w:eastAsia="Times New Roman" w:hAnsi="Arial Narrow" w:cs="Arial"/>
          <w:b/>
          <w:sz w:val="24"/>
          <w:szCs w:val="24"/>
          <w:lang w:eastAsia="es-CO"/>
        </w:rPr>
        <w:t>años</w:t>
      </w:r>
      <w:r w:rsidRPr="009C7795">
        <w:rPr>
          <w:rFonts w:ascii="Arial Narrow" w:eastAsia="Times New Roman" w:hAnsi="Arial Narrow" w:cs="Arial"/>
          <w:sz w:val="24"/>
          <w:szCs w:val="24"/>
          <w:lang w:eastAsia="es-CO"/>
        </w:rPr>
        <w:t xml:space="preserve">: </w:t>
      </w:r>
      <w:r w:rsidRPr="009C7795">
        <w:rPr>
          <w:rFonts w:ascii="Arial Narrow" w:hAnsi="Arial Narrow" w:cs="Arial"/>
          <w:sz w:val="24"/>
          <w:szCs w:val="24"/>
        </w:rPr>
        <w:t>eran composiciones poéticas populares que comenzaron a escribirse a partir del siglo XI en dialecto hispanoárabe.</w:t>
      </w:r>
    </w:p>
    <w:p w:rsidR="008734C9" w:rsidRPr="009C7795" w:rsidRDefault="008734C9" w:rsidP="004F481D">
      <w:pPr>
        <w:pStyle w:val="NormalWeb"/>
        <w:numPr>
          <w:ilvl w:val="0"/>
          <w:numId w:val="3"/>
        </w:numPr>
        <w:spacing w:before="0" w:beforeAutospacing="0" w:after="150" w:afterAutospacing="0"/>
        <w:jc w:val="both"/>
        <w:rPr>
          <w:rFonts w:ascii="Arial Narrow" w:hAnsi="Arial Narrow" w:cs="Arial"/>
          <w:i/>
          <w:iCs/>
        </w:rPr>
      </w:pPr>
      <w:r w:rsidRPr="009C7795">
        <w:rPr>
          <w:rFonts w:ascii="Arial Narrow" w:hAnsi="Arial Narrow" w:cs="Arial"/>
          <w:i/>
          <w:iCs/>
        </w:rPr>
        <w:t>Dueño mío Ibrahim</w:t>
      </w:r>
      <w:r w:rsidR="00842120" w:rsidRPr="009C7795">
        <w:rPr>
          <w:rFonts w:ascii="Arial Narrow" w:hAnsi="Arial Narrow" w:cs="Arial"/>
          <w:i/>
          <w:iCs/>
        </w:rPr>
        <w:t>, /</w:t>
      </w:r>
      <w:r w:rsidRPr="009C7795">
        <w:rPr>
          <w:rFonts w:ascii="Arial Narrow" w:hAnsi="Arial Narrow" w:cs="Arial"/>
          <w:i/>
          <w:iCs/>
        </w:rPr>
        <w:t>oh hombre dulce</w:t>
      </w:r>
      <w:r w:rsidR="00842120" w:rsidRPr="009C7795">
        <w:rPr>
          <w:rFonts w:ascii="Arial Narrow" w:hAnsi="Arial Narrow" w:cs="Arial"/>
          <w:i/>
          <w:iCs/>
        </w:rPr>
        <w:t>, /</w:t>
      </w:r>
      <w:r w:rsidRPr="009C7795">
        <w:rPr>
          <w:rFonts w:ascii="Arial Narrow" w:hAnsi="Arial Narrow" w:cs="Arial"/>
          <w:i/>
          <w:iCs/>
        </w:rPr>
        <w:t>vente a mí</w:t>
      </w:r>
      <w:r w:rsidR="00842120" w:rsidRPr="009C7795">
        <w:rPr>
          <w:rFonts w:ascii="Arial Narrow" w:hAnsi="Arial Narrow" w:cs="Arial"/>
          <w:i/>
          <w:iCs/>
        </w:rPr>
        <w:t>/</w:t>
      </w:r>
      <w:r w:rsidRPr="009C7795">
        <w:rPr>
          <w:rFonts w:ascii="Arial Narrow" w:hAnsi="Arial Narrow" w:cs="Arial"/>
          <w:i/>
          <w:iCs/>
        </w:rPr>
        <w:t>de noche</w:t>
      </w:r>
      <w:r w:rsidR="00EC6AFA" w:rsidRPr="009C7795">
        <w:rPr>
          <w:rFonts w:ascii="Arial Narrow" w:hAnsi="Arial Narrow" w:cs="Arial"/>
          <w:i/>
          <w:iCs/>
        </w:rPr>
        <w:t xml:space="preserve">. /  </w:t>
      </w:r>
      <w:r w:rsidRPr="009C7795">
        <w:rPr>
          <w:rFonts w:ascii="Arial Narrow" w:hAnsi="Arial Narrow" w:cs="Arial"/>
          <w:i/>
          <w:iCs/>
        </w:rPr>
        <w:t>Si no, si no quieres</w:t>
      </w:r>
      <w:r w:rsidR="00842120" w:rsidRPr="009C7795">
        <w:rPr>
          <w:rFonts w:ascii="Arial Narrow" w:hAnsi="Arial Narrow" w:cs="Arial"/>
          <w:i/>
          <w:iCs/>
        </w:rPr>
        <w:t>, /</w:t>
      </w:r>
      <w:r w:rsidR="00EC6AFA" w:rsidRPr="009C7795">
        <w:rPr>
          <w:rFonts w:ascii="Arial Narrow" w:hAnsi="Arial Narrow" w:cs="Arial"/>
          <w:i/>
          <w:iCs/>
        </w:rPr>
        <w:t xml:space="preserve"> </w:t>
      </w:r>
      <w:proofErr w:type="spellStart"/>
      <w:r w:rsidR="00EC6AFA" w:rsidRPr="009C7795">
        <w:rPr>
          <w:rFonts w:ascii="Arial Narrow" w:hAnsi="Arial Narrow" w:cs="Arial"/>
          <w:i/>
          <w:iCs/>
        </w:rPr>
        <w:t>i</w:t>
      </w:r>
      <w:r w:rsidRPr="009C7795">
        <w:rPr>
          <w:rFonts w:ascii="Arial Narrow" w:hAnsi="Arial Narrow" w:cs="Arial"/>
          <w:i/>
          <w:iCs/>
        </w:rPr>
        <w:t>réme</w:t>
      </w:r>
      <w:proofErr w:type="spellEnd"/>
      <w:r w:rsidRPr="009C7795">
        <w:rPr>
          <w:rFonts w:ascii="Arial Narrow" w:hAnsi="Arial Narrow" w:cs="Arial"/>
          <w:i/>
          <w:iCs/>
        </w:rPr>
        <w:t xml:space="preserve"> a ti</w:t>
      </w:r>
      <w:r w:rsidR="00842120" w:rsidRPr="009C7795">
        <w:rPr>
          <w:rFonts w:ascii="Arial Narrow" w:hAnsi="Arial Narrow" w:cs="Arial"/>
          <w:i/>
          <w:iCs/>
        </w:rPr>
        <w:t>/</w:t>
      </w:r>
      <w:r w:rsidR="00EC6AFA" w:rsidRPr="009C7795">
        <w:rPr>
          <w:rFonts w:ascii="Arial Narrow" w:hAnsi="Arial Narrow" w:cs="Arial"/>
          <w:i/>
          <w:iCs/>
        </w:rPr>
        <w:t xml:space="preserve"> </w:t>
      </w:r>
      <w:r w:rsidRPr="009C7795">
        <w:rPr>
          <w:rFonts w:ascii="Arial Narrow" w:hAnsi="Arial Narrow" w:cs="Arial"/>
          <w:i/>
          <w:iCs/>
        </w:rPr>
        <w:t>-¡dime adónde!-</w:t>
      </w:r>
      <w:r w:rsidR="00842120" w:rsidRPr="009C7795">
        <w:rPr>
          <w:rFonts w:ascii="Arial Narrow" w:hAnsi="Arial Narrow" w:cs="Arial"/>
          <w:i/>
          <w:iCs/>
        </w:rPr>
        <w:t>/</w:t>
      </w:r>
      <w:r w:rsidR="00427997">
        <w:rPr>
          <w:rFonts w:ascii="Arial Narrow" w:hAnsi="Arial Narrow" w:cs="Arial"/>
          <w:i/>
          <w:iCs/>
        </w:rPr>
        <w:t>a verte</w:t>
      </w:r>
      <w:r w:rsidRPr="009C7795">
        <w:rPr>
          <w:rFonts w:ascii="Arial Narrow" w:hAnsi="Arial Narrow" w:cs="Arial"/>
          <w:i/>
          <w:iCs/>
        </w:rPr>
        <w:t>.</w:t>
      </w:r>
    </w:p>
    <w:p w:rsidR="00481951" w:rsidRPr="009C7795" w:rsidRDefault="00F17E41" w:rsidP="004F481D">
      <w:pPr>
        <w:pStyle w:val="NormalWeb"/>
        <w:spacing w:before="0" w:beforeAutospacing="0" w:after="150" w:afterAutospacing="0"/>
        <w:jc w:val="both"/>
        <w:rPr>
          <w:rFonts w:ascii="Arial Narrow" w:hAnsi="Arial Narrow" w:cs="Arial"/>
        </w:rPr>
      </w:pPr>
      <w:r w:rsidRPr="00F17E41">
        <w:rPr>
          <w:rFonts w:ascii="Arial Narrow" w:hAnsi="Arial Narrow" w:cs="Arial"/>
          <w:b/>
        </w:rPr>
        <w:t>Comentario</w:t>
      </w:r>
      <w:r w:rsidRPr="009C7795">
        <w:rPr>
          <w:rFonts w:ascii="Arial Narrow" w:hAnsi="Arial Narrow" w:cs="Arial"/>
        </w:rPr>
        <w:t>:</w:t>
      </w:r>
      <w:r w:rsidR="00481951" w:rsidRPr="009C7795">
        <w:rPr>
          <w:rFonts w:ascii="Arial Narrow" w:hAnsi="Arial Narrow" w:cs="Arial"/>
        </w:rPr>
        <w:t xml:space="preserve"> </w:t>
      </w:r>
      <w:r w:rsidR="00481951" w:rsidRPr="009C7795">
        <w:rPr>
          <w:rFonts w:ascii="Arial Narrow" w:hAnsi="Arial Narrow" w:cs="Arial"/>
          <w:shd w:val="clear" w:color="auto" w:fill="F7F7F7"/>
        </w:rPr>
        <w:t xml:space="preserve">Tan antiguo y tan bonito. ¡Cuánto amor hay en estos versos! Llamarle a su hombre: “Dueño ‘Sea tal vez lo más hermoso que por amor se haya hecho. Renunciar </w:t>
      </w:r>
      <w:r w:rsidR="00C948ED">
        <w:rPr>
          <w:rFonts w:ascii="Arial Narrow" w:hAnsi="Arial Narrow" w:cs="Arial"/>
          <w:shd w:val="clear" w:color="auto" w:fill="F7F7F7"/>
        </w:rPr>
        <w:t xml:space="preserve">a </w:t>
      </w:r>
      <w:r w:rsidR="00481951" w:rsidRPr="009C7795">
        <w:rPr>
          <w:rFonts w:ascii="Arial Narrow" w:hAnsi="Arial Narrow" w:cs="Arial"/>
          <w:shd w:val="clear" w:color="auto" w:fill="F7F7F7"/>
        </w:rPr>
        <w:t xml:space="preserve">la posesión de ser dueña de </w:t>
      </w:r>
      <w:r w:rsidR="00842120" w:rsidRPr="009C7795">
        <w:rPr>
          <w:rFonts w:ascii="Arial Narrow" w:hAnsi="Arial Narrow" w:cs="Arial"/>
          <w:shd w:val="clear" w:color="auto" w:fill="F7F7F7"/>
        </w:rPr>
        <w:t>sí</w:t>
      </w:r>
      <w:r w:rsidR="00481951" w:rsidRPr="009C7795">
        <w:rPr>
          <w:rFonts w:ascii="Arial Narrow" w:hAnsi="Arial Narrow" w:cs="Arial"/>
          <w:shd w:val="clear" w:color="auto" w:fill="F7F7F7"/>
        </w:rPr>
        <w:t xml:space="preserve"> misma. Entregarse sin reserva, a ser posesión del otro. Y llegar si es necesario, a ser su esclava, su sierva. ¡Ven que te necesito! Si </w:t>
      </w:r>
      <w:r w:rsidR="00842120" w:rsidRPr="009C7795">
        <w:rPr>
          <w:rFonts w:ascii="Arial Narrow" w:hAnsi="Arial Narrow" w:cs="Arial"/>
          <w:shd w:val="clear" w:color="auto" w:fill="F7F7F7"/>
        </w:rPr>
        <w:t>tú</w:t>
      </w:r>
      <w:r w:rsidR="00481951" w:rsidRPr="009C7795">
        <w:rPr>
          <w:rFonts w:ascii="Arial Narrow" w:hAnsi="Arial Narrow" w:cs="Arial"/>
          <w:shd w:val="clear" w:color="auto" w:fill="F7F7F7"/>
        </w:rPr>
        <w:t xml:space="preserve"> no vienes a mí, seré yo quien vaya a verte. A obscura durante la noche, allí donde tú te encuentres. </w:t>
      </w:r>
      <w:r>
        <w:rPr>
          <w:rFonts w:ascii="Arial Narrow" w:hAnsi="Arial Narrow" w:cs="Arial"/>
          <w:shd w:val="clear" w:color="auto" w:fill="F7F7F7"/>
        </w:rPr>
        <w:t xml:space="preserve"> </w:t>
      </w:r>
      <w:r w:rsidR="00481951" w:rsidRPr="009C7795">
        <w:rPr>
          <w:rFonts w:ascii="Arial Narrow" w:hAnsi="Arial Narrow" w:cs="Arial"/>
          <w:shd w:val="clear" w:color="auto" w:fill="F7F7F7"/>
        </w:rPr>
        <w:t xml:space="preserve">Al Sur de </w:t>
      </w:r>
      <w:proofErr w:type="spellStart"/>
      <w:r w:rsidR="00481951" w:rsidRPr="009C7795">
        <w:rPr>
          <w:rFonts w:ascii="Arial Narrow" w:hAnsi="Arial Narrow" w:cs="Arial"/>
          <w:shd w:val="clear" w:color="auto" w:fill="F7F7F7"/>
        </w:rPr>
        <w:t>Gomaranto</w:t>
      </w:r>
      <w:proofErr w:type="spellEnd"/>
      <w:r w:rsidR="00481951" w:rsidRPr="009C7795">
        <w:rPr>
          <w:rFonts w:ascii="Arial Narrow" w:hAnsi="Arial Narrow" w:cs="Arial"/>
          <w:shd w:val="clear" w:color="auto" w:fill="F7F7F7"/>
        </w:rPr>
        <w:t>, 24.01.2009.</w:t>
      </w:r>
    </w:p>
    <w:p w:rsidR="008734C9" w:rsidRPr="009C7795" w:rsidRDefault="008734C9" w:rsidP="004F481D">
      <w:pPr>
        <w:pStyle w:val="NormalWeb"/>
        <w:numPr>
          <w:ilvl w:val="0"/>
          <w:numId w:val="3"/>
        </w:numPr>
        <w:spacing w:before="0" w:beforeAutospacing="0" w:after="150" w:afterAutospacing="0"/>
        <w:jc w:val="both"/>
        <w:rPr>
          <w:rFonts w:ascii="Arial Narrow" w:hAnsi="Arial Narrow" w:cs="Arial"/>
          <w:i/>
          <w:iCs/>
        </w:rPr>
      </w:pPr>
      <w:r w:rsidRPr="009C7795">
        <w:rPr>
          <w:rFonts w:ascii="Arial Narrow" w:hAnsi="Arial Narrow" w:cs="Arial"/>
          <w:i/>
          <w:iCs/>
        </w:rPr>
        <w:t>¡Tanto te amaré, sólo con que</w:t>
      </w:r>
      <w:r w:rsidR="00842120" w:rsidRPr="009C7795">
        <w:rPr>
          <w:rFonts w:ascii="Arial Narrow" w:hAnsi="Arial Narrow" w:cs="Arial"/>
          <w:i/>
          <w:iCs/>
        </w:rPr>
        <w:t xml:space="preserve"> </w:t>
      </w:r>
      <w:r w:rsidRPr="009C7795">
        <w:rPr>
          <w:rFonts w:ascii="Arial Narrow" w:hAnsi="Arial Narrow" w:cs="Arial"/>
          <w:i/>
          <w:iCs/>
        </w:rPr>
        <w:t>juntes</w:t>
      </w:r>
      <w:r w:rsidR="00842120" w:rsidRPr="009C7795">
        <w:rPr>
          <w:rFonts w:ascii="Arial Narrow" w:hAnsi="Arial Narrow" w:cs="Arial"/>
          <w:i/>
          <w:iCs/>
        </w:rPr>
        <w:t xml:space="preserve">/ </w:t>
      </w:r>
      <w:r w:rsidRPr="009C7795">
        <w:rPr>
          <w:rFonts w:ascii="Arial Narrow" w:hAnsi="Arial Narrow" w:cs="Arial"/>
          <w:i/>
          <w:iCs/>
        </w:rPr>
        <w:t>mi ajorca del tobillo con mis</w:t>
      </w:r>
      <w:r w:rsidR="00842120" w:rsidRPr="009C7795">
        <w:rPr>
          <w:rFonts w:ascii="Arial Narrow" w:hAnsi="Arial Narrow" w:cs="Arial"/>
          <w:i/>
          <w:iCs/>
        </w:rPr>
        <w:t xml:space="preserve"> </w:t>
      </w:r>
      <w:r w:rsidR="006F5B87" w:rsidRPr="009C7795">
        <w:rPr>
          <w:rFonts w:ascii="Arial Narrow" w:hAnsi="Arial Narrow" w:cs="Arial"/>
          <w:i/>
          <w:iCs/>
        </w:rPr>
        <w:t>pendientes!</w:t>
      </w:r>
    </w:p>
    <w:p w:rsidR="00481951" w:rsidRDefault="00481951" w:rsidP="004F481D">
      <w:pPr>
        <w:pStyle w:val="NormalWeb"/>
        <w:spacing w:before="0" w:beforeAutospacing="0" w:after="150" w:afterAutospacing="0"/>
        <w:jc w:val="both"/>
        <w:rPr>
          <w:rFonts w:ascii="Arial Narrow" w:hAnsi="Arial Narrow" w:cs="Arial"/>
        </w:rPr>
      </w:pPr>
      <w:r w:rsidRPr="009C7795">
        <w:rPr>
          <w:rFonts w:ascii="Arial Narrow" w:hAnsi="Arial Narrow" w:cs="Arial"/>
        </w:rPr>
        <w:t xml:space="preserve">Nota: “Las </w:t>
      </w:r>
      <w:r w:rsidRPr="009C7795">
        <w:rPr>
          <w:rFonts w:ascii="Arial Narrow" w:hAnsi="Arial Narrow" w:cs="Arial"/>
          <w:i/>
        </w:rPr>
        <w:t>ajorcas</w:t>
      </w:r>
      <w:r w:rsidRPr="009C7795">
        <w:rPr>
          <w:rFonts w:ascii="Arial Narrow" w:hAnsi="Arial Narrow" w:cs="Arial"/>
        </w:rPr>
        <w:t xml:space="preserve"> era unas argollas, unos aros de oro, plata u otro metal, con los que las mujeres se adornaban los tobillos.</w:t>
      </w:r>
      <w:r w:rsidR="00025F9D" w:rsidRPr="009C7795">
        <w:rPr>
          <w:rFonts w:ascii="Arial Narrow" w:hAnsi="Arial Narrow" w:cs="Arial"/>
        </w:rPr>
        <w:t xml:space="preserve"> </w:t>
      </w:r>
      <w:r w:rsidRPr="009C7795">
        <w:rPr>
          <w:rFonts w:ascii="Arial Narrow" w:hAnsi="Arial Narrow" w:cs="Arial"/>
        </w:rPr>
        <w:t>Imaginad la escena que tan apasionadamente describe</w:t>
      </w:r>
      <w:r w:rsidR="001D525E" w:rsidRPr="009C7795">
        <w:rPr>
          <w:rFonts w:ascii="Arial Narrow" w:hAnsi="Arial Narrow" w:cs="Arial"/>
        </w:rPr>
        <w:t>”</w:t>
      </w:r>
      <w:r w:rsidRPr="009C7795">
        <w:rPr>
          <w:rFonts w:ascii="Arial Narrow" w:hAnsi="Arial Narrow" w:cs="Arial"/>
        </w:rPr>
        <w:t>.</w:t>
      </w:r>
    </w:p>
    <w:p w:rsidR="006141B3" w:rsidRPr="006141B3" w:rsidRDefault="0094142B" w:rsidP="006141B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                   </w:t>
      </w:r>
      <w:r w:rsidR="006141B3" w:rsidRPr="006141B3">
        <w:rPr>
          <w:rFonts w:ascii="Arial Narrow" w:eastAsia="Times New Roman" w:hAnsi="Arial Narrow" w:cs="Times New Roman"/>
          <w:sz w:val="24"/>
          <w:szCs w:val="24"/>
          <w:lang w:eastAsia="es-CO"/>
        </w:rPr>
        <w:t>Mi corazón se me va de mí.</w:t>
      </w:r>
    </w:p>
    <w:p w:rsidR="006141B3" w:rsidRPr="006141B3" w:rsidRDefault="006141B3" w:rsidP="0094142B">
      <w:pPr>
        <w:pStyle w:val="NormalWeb"/>
        <w:numPr>
          <w:ilvl w:val="0"/>
          <w:numId w:val="3"/>
        </w:numPr>
        <w:spacing w:before="0" w:beforeAutospacing="0" w:after="150" w:afterAutospacing="0"/>
        <w:rPr>
          <w:rFonts w:ascii="Arial Narrow" w:hAnsi="Arial Narrow" w:cs="Arial"/>
        </w:rPr>
      </w:pPr>
      <w:r w:rsidRPr="006141B3">
        <w:rPr>
          <w:rFonts w:ascii="Arial Narrow" w:hAnsi="Arial Narrow"/>
        </w:rPr>
        <w:t>Oh Dios, ¿acaso se me tornará?</w:t>
      </w:r>
      <w:r w:rsidRPr="006141B3">
        <w:rPr>
          <w:rFonts w:ascii="Arial Narrow" w:hAnsi="Arial Narrow"/>
        </w:rPr>
        <w:br/>
        <w:t>¡Tan fuerte mi dolor por el amado!</w:t>
      </w:r>
      <w:r w:rsidRPr="006141B3">
        <w:rPr>
          <w:rFonts w:ascii="Arial Narrow" w:hAnsi="Arial Narrow"/>
        </w:rPr>
        <w:br/>
        <w:t>Enfermo está, ¿cuándo sanará?</w:t>
      </w:r>
    </w:p>
    <w:p w:rsidR="007E6591" w:rsidRPr="007E6591" w:rsidRDefault="007E6591" w:rsidP="00427997">
      <w:pPr>
        <w:pStyle w:val="NormalWeb"/>
        <w:spacing w:before="0" w:beforeAutospacing="0" w:after="150" w:afterAutospacing="0"/>
        <w:jc w:val="both"/>
        <w:rPr>
          <w:rFonts w:ascii="Arial Narrow" w:hAnsi="Arial Narrow" w:cs="Arial"/>
          <w:b/>
        </w:rPr>
      </w:pPr>
      <w:r w:rsidRPr="007E6591">
        <w:rPr>
          <w:rFonts w:ascii="Arial Narrow" w:hAnsi="Arial Narrow" w:cs="Arial"/>
          <w:b/>
        </w:rPr>
        <w:t xml:space="preserve">Poesía juglaresca: </w:t>
      </w:r>
    </w:p>
    <w:p w:rsidR="007E6591" w:rsidRDefault="007E6591" w:rsidP="00427997">
      <w:pPr>
        <w:pStyle w:val="NormalWeb"/>
        <w:spacing w:before="0" w:beforeAutospacing="0" w:after="150" w:afterAutospacing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Cuando estamos en la taberna, </w:t>
      </w:r>
    </w:p>
    <w:p w:rsidR="007E6591" w:rsidRDefault="007E6591" w:rsidP="00427997">
      <w:pPr>
        <w:pStyle w:val="NormalWeb"/>
        <w:spacing w:before="0" w:beforeAutospacing="0" w:after="150" w:afterAutospacing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 nos preocupamos de nuestro entierro,</w:t>
      </w:r>
    </w:p>
    <w:p w:rsidR="007E6591" w:rsidRDefault="007E6591" w:rsidP="00427997">
      <w:pPr>
        <w:pStyle w:val="NormalWeb"/>
        <w:spacing w:before="0" w:beforeAutospacing="0" w:after="150" w:afterAutospacing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Sino que nos precipitamos al juego, </w:t>
      </w:r>
    </w:p>
    <w:p w:rsidR="007E6591" w:rsidRDefault="007E6591" w:rsidP="00427997">
      <w:pPr>
        <w:pStyle w:val="NormalWeb"/>
        <w:spacing w:before="0" w:beforeAutospacing="0" w:after="150" w:afterAutospacing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en el que siempre nos afanamos.</w:t>
      </w:r>
    </w:p>
    <w:p w:rsidR="00F17E41" w:rsidRDefault="00867300" w:rsidP="00712C58">
      <w:pPr>
        <w:pStyle w:val="NormalWeb"/>
        <w:spacing w:before="0" w:beforeAutospacing="0" w:after="150" w:afterAutospacing="0"/>
        <w:jc w:val="center"/>
        <w:rPr>
          <w:rFonts w:ascii="Arial Narrow" w:hAnsi="Arial Narrow" w:cs="Arial"/>
        </w:rPr>
      </w:pPr>
      <w:r w:rsidRPr="009C7795">
        <w:rPr>
          <w:rFonts w:ascii="Arial Narrow" w:hAnsi="Arial Narrow" w:cs="Arial"/>
          <w:b/>
        </w:rPr>
        <w:t xml:space="preserve">Poema: En una </w:t>
      </w:r>
      <w:r w:rsidR="00C36786" w:rsidRPr="009C7795">
        <w:rPr>
          <w:rFonts w:ascii="Arial Narrow" w:hAnsi="Arial Narrow" w:cs="Arial"/>
          <w:b/>
        </w:rPr>
        <w:t>Noche O</w:t>
      </w:r>
      <w:r w:rsidRPr="009C7795">
        <w:rPr>
          <w:rFonts w:ascii="Arial Narrow" w:hAnsi="Arial Narrow" w:cs="Arial"/>
          <w:b/>
        </w:rPr>
        <w:t>scura</w:t>
      </w:r>
    </w:p>
    <w:p w:rsidR="00A826B7" w:rsidRPr="009C7795" w:rsidRDefault="00A826B7" w:rsidP="00E40FEC">
      <w:pPr>
        <w:pStyle w:val="NormalWeb"/>
        <w:spacing w:before="0" w:beforeAutospacing="0" w:after="150" w:afterAutospacing="0"/>
        <w:jc w:val="both"/>
        <w:rPr>
          <w:rFonts w:ascii="Arial Narrow" w:hAnsi="Arial Narrow"/>
        </w:rPr>
      </w:pPr>
      <w:r w:rsidRPr="009C7795">
        <w:rPr>
          <w:rFonts w:ascii="Arial Narrow" w:hAnsi="Arial Narrow"/>
        </w:rPr>
        <w:t>En una noche oscura</w:t>
      </w:r>
      <w:r w:rsidR="00867300" w:rsidRPr="009C7795">
        <w:rPr>
          <w:rFonts w:ascii="Arial Narrow" w:hAnsi="Arial Narrow"/>
        </w:rPr>
        <w:t xml:space="preserve">/ </w:t>
      </w:r>
      <w:r w:rsidRPr="009C7795">
        <w:rPr>
          <w:rFonts w:ascii="Arial Narrow" w:hAnsi="Arial Narrow"/>
        </w:rPr>
        <w:t>con ansias en amores inflamada</w:t>
      </w:r>
      <w:r w:rsidR="00867300" w:rsidRPr="009C7795">
        <w:rPr>
          <w:rFonts w:ascii="Arial Narrow" w:hAnsi="Arial Narrow"/>
        </w:rPr>
        <w:t xml:space="preserve">/ </w:t>
      </w:r>
      <w:r w:rsidRPr="009C7795">
        <w:rPr>
          <w:rFonts w:ascii="Arial Narrow" w:hAnsi="Arial Narrow"/>
        </w:rPr>
        <w:t>¡oh dichosa ventura!</w:t>
      </w:r>
      <w:r w:rsidR="00867300" w:rsidRPr="009C7795">
        <w:rPr>
          <w:rFonts w:ascii="Arial Narrow" w:hAnsi="Arial Narrow"/>
        </w:rPr>
        <w:t xml:space="preserve">/ </w:t>
      </w:r>
      <w:r w:rsidRPr="009C7795">
        <w:rPr>
          <w:rFonts w:ascii="Arial Narrow" w:hAnsi="Arial Narrow"/>
        </w:rPr>
        <w:t>salí sin ser notada</w:t>
      </w:r>
      <w:r w:rsidR="00867300" w:rsidRPr="009C7795">
        <w:rPr>
          <w:rFonts w:ascii="Arial Narrow" w:hAnsi="Arial Narrow"/>
        </w:rPr>
        <w:t xml:space="preserve">/ </w:t>
      </w:r>
      <w:r w:rsidRPr="009C7795">
        <w:rPr>
          <w:rFonts w:ascii="Arial Narrow" w:hAnsi="Arial Narrow"/>
        </w:rPr>
        <w:t>estando ya mi casa sosegada</w:t>
      </w:r>
      <w:r w:rsidR="00867300" w:rsidRPr="009C7795">
        <w:rPr>
          <w:rFonts w:ascii="Arial Narrow" w:hAnsi="Arial Narrow"/>
        </w:rPr>
        <w:t xml:space="preserve">, / </w:t>
      </w:r>
      <w:r w:rsidRPr="009C7795">
        <w:rPr>
          <w:rFonts w:ascii="Arial Narrow" w:hAnsi="Arial Narrow"/>
        </w:rPr>
        <w:t>a oscuras y segura</w:t>
      </w:r>
      <w:r w:rsidR="00867300" w:rsidRPr="009C7795">
        <w:rPr>
          <w:rFonts w:ascii="Arial Narrow" w:hAnsi="Arial Narrow"/>
        </w:rPr>
        <w:t xml:space="preserve">/ </w:t>
      </w:r>
      <w:r w:rsidRPr="009C7795">
        <w:rPr>
          <w:rFonts w:ascii="Arial Narrow" w:hAnsi="Arial Narrow"/>
        </w:rPr>
        <w:t>por la secreta escala disfrazada,</w:t>
      </w:r>
      <w:r w:rsidR="00F17E41">
        <w:rPr>
          <w:rFonts w:ascii="Arial Narrow" w:hAnsi="Arial Narrow"/>
        </w:rPr>
        <w:t xml:space="preserve"> </w:t>
      </w:r>
      <w:r w:rsidRPr="009C7795">
        <w:rPr>
          <w:rFonts w:ascii="Arial Narrow" w:hAnsi="Arial Narrow"/>
        </w:rPr>
        <w:t>¡oh dichosa ventura!</w:t>
      </w:r>
      <w:r w:rsidR="00867300" w:rsidRPr="009C7795">
        <w:rPr>
          <w:rFonts w:ascii="Arial Narrow" w:hAnsi="Arial Narrow"/>
        </w:rPr>
        <w:t xml:space="preserve">/ </w:t>
      </w:r>
      <w:r w:rsidRPr="009C7795">
        <w:rPr>
          <w:rFonts w:ascii="Arial Narrow" w:hAnsi="Arial Narrow"/>
        </w:rPr>
        <w:t>a oscuras y en celada</w:t>
      </w:r>
      <w:r w:rsidR="00867300" w:rsidRPr="009C7795">
        <w:rPr>
          <w:rFonts w:ascii="Arial Narrow" w:hAnsi="Arial Narrow"/>
        </w:rPr>
        <w:t xml:space="preserve">/ </w:t>
      </w:r>
      <w:r w:rsidRPr="009C7795">
        <w:rPr>
          <w:rFonts w:ascii="Arial Narrow" w:hAnsi="Arial Narrow"/>
        </w:rPr>
        <w:t>estando ya mi casa sosegada</w:t>
      </w:r>
      <w:r w:rsidR="00867300" w:rsidRPr="009C7795">
        <w:rPr>
          <w:rFonts w:ascii="Arial Narrow" w:hAnsi="Arial Narrow"/>
        </w:rPr>
        <w:t xml:space="preserve">. / </w:t>
      </w:r>
      <w:r w:rsidRPr="009C7795">
        <w:rPr>
          <w:rFonts w:ascii="Arial Narrow" w:hAnsi="Arial Narrow"/>
        </w:rPr>
        <w:t>En la noche dichosa</w:t>
      </w:r>
      <w:r w:rsidR="00234499" w:rsidRPr="009C7795">
        <w:rPr>
          <w:rFonts w:ascii="Arial Narrow" w:hAnsi="Arial Narrow"/>
        </w:rPr>
        <w:t xml:space="preserve">/ </w:t>
      </w:r>
      <w:r w:rsidRPr="009C7795">
        <w:rPr>
          <w:rFonts w:ascii="Arial Narrow" w:hAnsi="Arial Narrow"/>
        </w:rPr>
        <w:t>en secreto que nadie me veía</w:t>
      </w:r>
      <w:r w:rsidR="00867300" w:rsidRPr="009C7795">
        <w:rPr>
          <w:rFonts w:ascii="Arial Narrow" w:hAnsi="Arial Narrow"/>
        </w:rPr>
        <w:t xml:space="preserve">/ </w:t>
      </w:r>
      <w:r w:rsidRPr="009C7795">
        <w:rPr>
          <w:rFonts w:ascii="Arial Narrow" w:hAnsi="Arial Narrow"/>
        </w:rPr>
        <w:t>ni yo miraba cosa</w:t>
      </w:r>
      <w:r w:rsidR="00867300" w:rsidRPr="009C7795">
        <w:rPr>
          <w:rFonts w:ascii="Arial Narrow" w:hAnsi="Arial Narrow"/>
        </w:rPr>
        <w:t xml:space="preserve">/ </w:t>
      </w:r>
      <w:r w:rsidRPr="009C7795">
        <w:rPr>
          <w:rFonts w:ascii="Arial Narrow" w:hAnsi="Arial Narrow"/>
        </w:rPr>
        <w:t>sin otra luz y guía</w:t>
      </w:r>
      <w:r w:rsidR="00867300" w:rsidRPr="009C7795">
        <w:rPr>
          <w:rFonts w:ascii="Arial Narrow" w:hAnsi="Arial Narrow"/>
        </w:rPr>
        <w:t xml:space="preserve">/ </w:t>
      </w:r>
      <w:r w:rsidRPr="009C7795">
        <w:rPr>
          <w:rFonts w:ascii="Arial Narrow" w:hAnsi="Arial Narrow"/>
        </w:rPr>
        <w:t xml:space="preserve">sino la que en el corazón </w:t>
      </w:r>
      <w:r w:rsidR="00867300" w:rsidRPr="009C7795">
        <w:rPr>
          <w:rFonts w:ascii="Arial Narrow" w:hAnsi="Arial Narrow"/>
        </w:rPr>
        <w:t>a</w:t>
      </w:r>
      <w:r w:rsidRPr="009C7795">
        <w:rPr>
          <w:rFonts w:ascii="Arial Narrow" w:hAnsi="Arial Narrow"/>
        </w:rPr>
        <w:t>rdía.</w:t>
      </w:r>
    </w:p>
    <w:p w:rsidR="00234499" w:rsidRPr="009C7795" w:rsidRDefault="00A826B7" w:rsidP="00E40FEC">
      <w:pPr>
        <w:pStyle w:val="poemas"/>
        <w:shd w:val="clear" w:color="auto" w:fill="FFFFFF"/>
        <w:jc w:val="both"/>
        <w:textAlignment w:val="center"/>
        <w:rPr>
          <w:rFonts w:ascii="Arial Narrow" w:hAnsi="Arial Narrow"/>
        </w:rPr>
      </w:pPr>
      <w:proofErr w:type="spellStart"/>
      <w:r w:rsidRPr="009C7795">
        <w:rPr>
          <w:rFonts w:ascii="Arial Narrow" w:hAnsi="Arial Narrow"/>
        </w:rPr>
        <w:t>Aquesta</w:t>
      </w:r>
      <w:proofErr w:type="spellEnd"/>
      <w:r w:rsidRPr="009C7795">
        <w:rPr>
          <w:rFonts w:ascii="Arial Narrow" w:hAnsi="Arial Narrow"/>
        </w:rPr>
        <w:t xml:space="preserve"> me guiaba</w:t>
      </w:r>
      <w:r w:rsidR="00867300" w:rsidRPr="009C7795">
        <w:rPr>
          <w:rFonts w:ascii="Arial Narrow" w:hAnsi="Arial Narrow"/>
        </w:rPr>
        <w:t xml:space="preserve">/ </w:t>
      </w:r>
      <w:r w:rsidRPr="009C7795">
        <w:rPr>
          <w:rFonts w:ascii="Arial Narrow" w:hAnsi="Arial Narrow"/>
        </w:rPr>
        <w:t>más cierto que la luz del mediodía</w:t>
      </w:r>
      <w:r w:rsidR="00867300" w:rsidRPr="009C7795">
        <w:rPr>
          <w:rFonts w:ascii="Arial Narrow" w:hAnsi="Arial Narrow"/>
        </w:rPr>
        <w:t xml:space="preserve">/ </w:t>
      </w:r>
      <w:r w:rsidRPr="009C7795">
        <w:rPr>
          <w:rFonts w:ascii="Arial Narrow" w:hAnsi="Arial Narrow"/>
        </w:rPr>
        <w:t>adonde me esperaba</w:t>
      </w:r>
      <w:r w:rsidR="00867300" w:rsidRPr="009C7795">
        <w:rPr>
          <w:rFonts w:ascii="Arial Narrow" w:hAnsi="Arial Narrow"/>
        </w:rPr>
        <w:t>/ quien yo bien me</w:t>
      </w:r>
      <w:r w:rsidR="00E40FEC">
        <w:rPr>
          <w:rFonts w:ascii="Arial Narrow" w:hAnsi="Arial Narrow"/>
        </w:rPr>
        <w:t xml:space="preserve"> </w:t>
      </w:r>
      <w:r w:rsidR="00867300" w:rsidRPr="009C7795">
        <w:rPr>
          <w:rFonts w:ascii="Arial Narrow" w:hAnsi="Arial Narrow"/>
        </w:rPr>
        <w:t>s</w:t>
      </w:r>
      <w:r w:rsidRPr="009C7795">
        <w:rPr>
          <w:rFonts w:ascii="Arial Narrow" w:hAnsi="Arial Narrow"/>
        </w:rPr>
        <w:t>abía</w:t>
      </w:r>
      <w:r w:rsidR="00867300" w:rsidRPr="009C7795">
        <w:rPr>
          <w:rFonts w:ascii="Arial Narrow" w:hAnsi="Arial Narrow"/>
        </w:rPr>
        <w:t xml:space="preserve">/ </w:t>
      </w:r>
      <w:r w:rsidRPr="009C7795">
        <w:rPr>
          <w:rFonts w:ascii="Arial Narrow" w:hAnsi="Arial Narrow"/>
        </w:rPr>
        <w:t>en sitio donde nadie aparecía</w:t>
      </w:r>
      <w:r w:rsidR="00867300" w:rsidRPr="009C7795">
        <w:rPr>
          <w:rFonts w:ascii="Arial Narrow" w:hAnsi="Arial Narrow"/>
        </w:rPr>
        <w:t xml:space="preserve">. / </w:t>
      </w:r>
      <w:r w:rsidRPr="009C7795">
        <w:rPr>
          <w:rFonts w:ascii="Arial Narrow" w:hAnsi="Arial Narrow"/>
        </w:rPr>
        <w:t>¡Oh noche, que guiaste!</w:t>
      </w:r>
      <w:r w:rsidR="00867300" w:rsidRPr="009C7795">
        <w:rPr>
          <w:rFonts w:ascii="Arial Narrow" w:hAnsi="Arial Narrow"/>
        </w:rPr>
        <w:t xml:space="preserve">/ </w:t>
      </w:r>
      <w:r w:rsidRPr="009C7795">
        <w:rPr>
          <w:rFonts w:ascii="Arial Narrow" w:hAnsi="Arial Narrow"/>
        </w:rPr>
        <w:t>¡Oh noche amable más que la alborada!</w:t>
      </w:r>
      <w:r w:rsidR="00867300" w:rsidRPr="009C7795">
        <w:rPr>
          <w:rFonts w:ascii="Arial Narrow" w:hAnsi="Arial Narrow"/>
        </w:rPr>
        <w:t xml:space="preserve"> / ¡</w:t>
      </w:r>
      <w:r w:rsidRPr="009C7795">
        <w:rPr>
          <w:rFonts w:ascii="Arial Narrow" w:hAnsi="Arial Narrow"/>
        </w:rPr>
        <w:t>Oh noche que juntaste</w:t>
      </w:r>
      <w:r w:rsidR="00867300" w:rsidRPr="009C7795">
        <w:rPr>
          <w:rFonts w:ascii="Arial Narrow" w:hAnsi="Arial Narrow"/>
        </w:rPr>
        <w:t xml:space="preserve">/ </w:t>
      </w:r>
      <w:r w:rsidRPr="009C7795">
        <w:rPr>
          <w:rFonts w:ascii="Arial Narrow" w:hAnsi="Arial Narrow"/>
        </w:rPr>
        <w:t>amado con amada</w:t>
      </w:r>
      <w:r w:rsidR="00867300" w:rsidRPr="009C7795">
        <w:rPr>
          <w:rFonts w:ascii="Arial Narrow" w:hAnsi="Arial Narrow"/>
        </w:rPr>
        <w:t xml:space="preserve">, / </w:t>
      </w:r>
      <w:r w:rsidRPr="009C7795">
        <w:rPr>
          <w:rFonts w:ascii="Arial Narrow" w:hAnsi="Arial Narrow"/>
        </w:rPr>
        <w:t>amada en el amado transformada!</w:t>
      </w:r>
    </w:p>
    <w:p w:rsidR="00F17E41" w:rsidRDefault="00867300" w:rsidP="00E40FEC">
      <w:pPr>
        <w:pStyle w:val="poemas"/>
        <w:shd w:val="clear" w:color="auto" w:fill="FFFFFF"/>
        <w:jc w:val="both"/>
        <w:textAlignment w:val="center"/>
        <w:rPr>
          <w:rFonts w:ascii="Arial Narrow" w:hAnsi="Arial Narrow" w:cs="Arial"/>
        </w:rPr>
      </w:pPr>
      <w:r w:rsidRPr="009C7795">
        <w:rPr>
          <w:rFonts w:ascii="Arial Narrow" w:hAnsi="Arial Narrow"/>
        </w:rPr>
        <w:t xml:space="preserve">En </w:t>
      </w:r>
      <w:r w:rsidR="00A826B7" w:rsidRPr="009C7795">
        <w:rPr>
          <w:rFonts w:ascii="Arial Narrow" w:hAnsi="Arial Narrow"/>
        </w:rPr>
        <w:t>mi pecho florido</w:t>
      </w:r>
      <w:r w:rsidR="00696E68" w:rsidRPr="009C7795">
        <w:rPr>
          <w:rFonts w:ascii="Arial Narrow" w:hAnsi="Arial Narrow"/>
        </w:rPr>
        <w:t>, /</w:t>
      </w:r>
      <w:r w:rsidRPr="009C7795">
        <w:rPr>
          <w:rFonts w:ascii="Arial Narrow" w:hAnsi="Arial Narrow"/>
        </w:rPr>
        <w:t xml:space="preserve"> </w:t>
      </w:r>
      <w:r w:rsidR="00A826B7" w:rsidRPr="009C7795">
        <w:rPr>
          <w:rFonts w:ascii="Arial Narrow" w:hAnsi="Arial Narrow"/>
        </w:rPr>
        <w:t>que entero para él solo se guardaba</w:t>
      </w:r>
      <w:r w:rsidRPr="009C7795">
        <w:rPr>
          <w:rFonts w:ascii="Arial Narrow" w:hAnsi="Arial Narrow"/>
        </w:rPr>
        <w:t xml:space="preserve">/ </w:t>
      </w:r>
      <w:r w:rsidR="00A826B7" w:rsidRPr="009C7795">
        <w:rPr>
          <w:rFonts w:ascii="Arial Narrow" w:hAnsi="Arial Narrow"/>
        </w:rPr>
        <w:t>allí quedó dormido</w:t>
      </w:r>
      <w:r w:rsidR="00696E68" w:rsidRPr="009C7795">
        <w:rPr>
          <w:rFonts w:ascii="Arial Narrow" w:hAnsi="Arial Narrow"/>
        </w:rPr>
        <w:t>. /</w:t>
      </w:r>
      <w:r w:rsidR="006C5BA5" w:rsidRPr="009C7795">
        <w:rPr>
          <w:rFonts w:ascii="Arial Narrow" w:hAnsi="Arial Narrow"/>
        </w:rPr>
        <w:t xml:space="preserve"> </w:t>
      </w:r>
      <w:r w:rsidR="00696E68" w:rsidRPr="009C7795">
        <w:rPr>
          <w:rFonts w:ascii="Arial Narrow" w:hAnsi="Arial Narrow"/>
        </w:rPr>
        <w:t>Y</w:t>
      </w:r>
      <w:r w:rsidR="00A826B7" w:rsidRPr="009C7795">
        <w:rPr>
          <w:rFonts w:ascii="Arial Narrow" w:hAnsi="Arial Narrow"/>
        </w:rPr>
        <w:t xml:space="preserve"> yo le </w:t>
      </w:r>
      <w:r w:rsidR="006C5BA5" w:rsidRPr="009C7795">
        <w:rPr>
          <w:rFonts w:ascii="Arial Narrow" w:hAnsi="Arial Narrow"/>
        </w:rPr>
        <w:t>r</w:t>
      </w:r>
      <w:r w:rsidR="00A826B7" w:rsidRPr="009C7795">
        <w:rPr>
          <w:rFonts w:ascii="Arial Narrow" w:hAnsi="Arial Narrow"/>
        </w:rPr>
        <w:t>egalaba</w:t>
      </w:r>
      <w:r w:rsidR="006C5BA5" w:rsidRPr="009C7795">
        <w:rPr>
          <w:rFonts w:ascii="Arial Narrow" w:hAnsi="Arial Narrow"/>
        </w:rPr>
        <w:t xml:space="preserve">/ </w:t>
      </w:r>
      <w:r w:rsidR="00A826B7" w:rsidRPr="009C7795">
        <w:rPr>
          <w:rFonts w:ascii="Arial Narrow" w:hAnsi="Arial Narrow"/>
        </w:rPr>
        <w:t>y el ventalle de cedros aire daba</w:t>
      </w:r>
      <w:r w:rsidR="00BC601B" w:rsidRPr="009C7795">
        <w:rPr>
          <w:rFonts w:ascii="Arial Narrow" w:hAnsi="Arial Narrow"/>
        </w:rPr>
        <w:t>.</w:t>
      </w:r>
      <w:r w:rsidR="00BC601B">
        <w:rPr>
          <w:rFonts w:ascii="Arial Narrow" w:hAnsi="Arial Narrow"/>
        </w:rPr>
        <w:t xml:space="preserve"> /</w:t>
      </w:r>
      <w:r w:rsidR="00F17E41">
        <w:rPr>
          <w:rFonts w:ascii="Arial Narrow" w:hAnsi="Arial Narrow"/>
        </w:rPr>
        <w:t xml:space="preserve"> </w:t>
      </w:r>
      <w:r w:rsidR="00A826B7" w:rsidRPr="009C7795">
        <w:rPr>
          <w:rFonts w:ascii="Arial Narrow" w:hAnsi="Arial Narrow"/>
        </w:rPr>
        <w:t>El aire de la almena</w:t>
      </w:r>
      <w:r w:rsidR="006C5BA5" w:rsidRPr="009C7795">
        <w:rPr>
          <w:rFonts w:ascii="Arial Narrow" w:hAnsi="Arial Narrow"/>
        </w:rPr>
        <w:t xml:space="preserve">/ </w:t>
      </w:r>
      <w:r w:rsidR="00A826B7" w:rsidRPr="009C7795">
        <w:rPr>
          <w:rFonts w:ascii="Arial Narrow" w:hAnsi="Arial Narrow"/>
        </w:rPr>
        <w:t>cuando yo sus cabellos esparcía</w:t>
      </w:r>
      <w:r w:rsidR="006C5BA5" w:rsidRPr="009C7795">
        <w:rPr>
          <w:rFonts w:ascii="Arial Narrow" w:hAnsi="Arial Narrow"/>
        </w:rPr>
        <w:t xml:space="preserve">/ </w:t>
      </w:r>
      <w:r w:rsidR="00A826B7" w:rsidRPr="009C7795">
        <w:rPr>
          <w:rFonts w:ascii="Arial Narrow" w:hAnsi="Arial Narrow"/>
        </w:rPr>
        <w:t>con su mano serena</w:t>
      </w:r>
      <w:r w:rsidR="006C5BA5" w:rsidRPr="009C7795">
        <w:rPr>
          <w:rFonts w:ascii="Arial Narrow" w:hAnsi="Arial Narrow"/>
        </w:rPr>
        <w:t xml:space="preserve">/ </w:t>
      </w:r>
      <w:r w:rsidR="00A826B7" w:rsidRPr="009C7795">
        <w:rPr>
          <w:rFonts w:ascii="Arial Narrow" w:hAnsi="Arial Narrow"/>
        </w:rPr>
        <w:t>y en mi cuello hería</w:t>
      </w:r>
      <w:r w:rsidR="006F5B87" w:rsidRPr="009C7795">
        <w:rPr>
          <w:rFonts w:ascii="Arial Narrow" w:hAnsi="Arial Narrow"/>
        </w:rPr>
        <w:t xml:space="preserve"> </w:t>
      </w:r>
      <w:r w:rsidR="00A826B7" w:rsidRPr="009C7795">
        <w:rPr>
          <w:rFonts w:ascii="Arial Narrow" w:hAnsi="Arial Narrow"/>
        </w:rPr>
        <w:t>y todos mis sentidos suspendía</w:t>
      </w:r>
      <w:r w:rsidR="00E40FEC" w:rsidRPr="009C7795">
        <w:rPr>
          <w:rFonts w:ascii="Arial Narrow" w:hAnsi="Arial Narrow"/>
        </w:rPr>
        <w:t>.</w:t>
      </w:r>
      <w:r w:rsidR="00E40FEC">
        <w:rPr>
          <w:rFonts w:ascii="Arial Narrow" w:hAnsi="Arial Narrow"/>
        </w:rPr>
        <w:t xml:space="preserve"> /</w:t>
      </w:r>
      <w:r w:rsidR="00F17E41">
        <w:rPr>
          <w:rFonts w:ascii="Arial Narrow" w:hAnsi="Arial Narrow"/>
        </w:rPr>
        <w:t xml:space="preserve"> </w:t>
      </w:r>
      <w:proofErr w:type="spellStart"/>
      <w:r w:rsidR="00A826B7" w:rsidRPr="009C7795">
        <w:rPr>
          <w:rFonts w:ascii="Arial Narrow" w:hAnsi="Arial Narrow"/>
        </w:rPr>
        <w:t>Quedéme</w:t>
      </w:r>
      <w:proofErr w:type="spellEnd"/>
      <w:r w:rsidR="00A826B7" w:rsidRPr="009C7795">
        <w:rPr>
          <w:rFonts w:ascii="Arial Narrow" w:hAnsi="Arial Narrow"/>
        </w:rPr>
        <w:t xml:space="preserve"> y </w:t>
      </w:r>
      <w:proofErr w:type="spellStart"/>
      <w:r w:rsidR="00A826B7" w:rsidRPr="009C7795">
        <w:rPr>
          <w:rFonts w:ascii="Arial Narrow" w:hAnsi="Arial Narrow"/>
        </w:rPr>
        <w:t>olvidéme</w:t>
      </w:r>
      <w:proofErr w:type="spellEnd"/>
      <w:r w:rsidR="006C5BA5" w:rsidRPr="009C7795">
        <w:rPr>
          <w:rFonts w:ascii="Arial Narrow" w:hAnsi="Arial Narrow"/>
        </w:rPr>
        <w:t xml:space="preserve">/ </w:t>
      </w:r>
      <w:r w:rsidR="00A826B7" w:rsidRPr="009C7795">
        <w:rPr>
          <w:rFonts w:ascii="Arial Narrow" w:hAnsi="Arial Narrow"/>
        </w:rPr>
        <w:t xml:space="preserve">el rostro </w:t>
      </w:r>
      <w:r w:rsidR="00A826B7" w:rsidRPr="009C7795">
        <w:rPr>
          <w:rFonts w:ascii="Arial Narrow" w:hAnsi="Arial Narrow"/>
        </w:rPr>
        <w:lastRenderedPageBreak/>
        <w:t>recliné sobre el amado</w:t>
      </w:r>
      <w:r w:rsidR="00696E68" w:rsidRPr="009C7795">
        <w:rPr>
          <w:rFonts w:ascii="Arial Narrow" w:hAnsi="Arial Narrow"/>
        </w:rPr>
        <w:t>; /</w:t>
      </w:r>
      <w:r w:rsidR="006C5BA5" w:rsidRPr="009C7795">
        <w:rPr>
          <w:rFonts w:ascii="Arial Narrow" w:hAnsi="Arial Narrow"/>
        </w:rPr>
        <w:t xml:space="preserve"> </w:t>
      </w:r>
      <w:r w:rsidR="00A826B7" w:rsidRPr="009C7795">
        <w:rPr>
          <w:rFonts w:ascii="Arial Narrow" w:hAnsi="Arial Narrow"/>
        </w:rPr>
        <w:t xml:space="preserve">cesó todo, y </w:t>
      </w:r>
      <w:proofErr w:type="spellStart"/>
      <w:r w:rsidR="00A826B7" w:rsidRPr="009C7795">
        <w:rPr>
          <w:rFonts w:ascii="Arial Narrow" w:hAnsi="Arial Narrow"/>
        </w:rPr>
        <w:t>dejéme</w:t>
      </w:r>
      <w:proofErr w:type="spellEnd"/>
      <w:r w:rsidR="006C5BA5" w:rsidRPr="009C7795">
        <w:rPr>
          <w:rFonts w:ascii="Arial Narrow" w:hAnsi="Arial Narrow"/>
        </w:rPr>
        <w:t xml:space="preserve">/ </w:t>
      </w:r>
      <w:r w:rsidR="00A826B7" w:rsidRPr="009C7795">
        <w:rPr>
          <w:rFonts w:ascii="Arial Narrow" w:hAnsi="Arial Narrow"/>
        </w:rPr>
        <w:t>dejando mi cuidado</w:t>
      </w:r>
      <w:r w:rsidR="006C5BA5" w:rsidRPr="009C7795">
        <w:rPr>
          <w:rFonts w:ascii="Arial Narrow" w:hAnsi="Arial Narrow"/>
        </w:rPr>
        <w:t xml:space="preserve">/ </w:t>
      </w:r>
      <w:r w:rsidR="00A826B7" w:rsidRPr="009C7795">
        <w:rPr>
          <w:rFonts w:ascii="Arial Narrow" w:hAnsi="Arial Narrow"/>
        </w:rPr>
        <w:t xml:space="preserve">entre las </w:t>
      </w:r>
      <w:r w:rsidR="006F5B87" w:rsidRPr="009C7795">
        <w:rPr>
          <w:rFonts w:ascii="Arial Narrow" w:hAnsi="Arial Narrow"/>
        </w:rPr>
        <w:t>a</w:t>
      </w:r>
      <w:r w:rsidR="00A826B7" w:rsidRPr="009C7795">
        <w:rPr>
          <w:rFonts w:ascii="Arial Narrow" w:hAnsi="Arial Narrow"/>
        </w:rPr>
        <w:t>zucenas olvidado.</w:t>
      </w:r>
      <w:r w:rsidR="006F5B87" w:rsidRPr="009C7795">
        <w:rPr>
          <w:rFonts w:ascii="Arial Narrow" w:hAnsi="Arial Narrow"/>
        </w:rPr>
        <w:t xml:space="preserve"> </w:t>
      </w:r>
      <w:r w:rsidR="006F5B87" w:rsidRPr="009C7795">
        <w:rPr>
          <w:rFonts w:ascii="Arial Narrow" w:hAnsi="Arial Narrow" w:cs="Arial"/>
        </w:rPr>
        <w:t xml:space="preserve">(San Juan de la Cruz, </w:t>
      </w:r>
      <w:r w:rsidR="006F5B87" w:rsidRPr="009C7795">
        <w:rPr>
          <w:rFonts w:ascii="Arial Narrow" w:hAnsi="Arial Narrow" w:cs="Arial"/>
          <w:shd w:val="clear" w:color="auto" w:fill="FFFFFF"/>
        </w:rPr>
        <w:t>1542-1591</w:t>
      </w:r>
      <w:r w:rsidR="006F5B87" w:rsidRPr="009C7795">
        <w:rPr>
          <w:rFonts w:ascii="Arial Narrow" w:hAnsi="Arial Narrow" w:cs="Arial"/>
        </w:rPr>
        <w:t>)</w:t>
      </w:r>
    </w:p>
    <w:p w:rsidR="000E45E1" w:rsidRPr="009C7795" w:rsidRDefault="009C469C" w:rsidP="004F481D">
      <w:pPr>
        <w:pStyle w:val="NormalWeb"/>
        <w:spacing w:before="0" w:beforeAutospacing="0" w:after="150" w:afterAutospacing="0"/>
        <w:jc w:val="both"/>
        <w:rPr>
          <w:rFonts w:ascii="Arial Narrow" w:hAnsi="Arial Narrow" w:cs="Arial"/>
          <w:shd w:val="clear" w:color="auto" w:fill="FFFFFF"/>
        </w:rPr>
      </w:pPr>
      <w:r w:rsidRPr="009C7795">
        <w:rPr>
          <w:rFonts w:ascii="Arial Narrow" w:hAnsi="Arial Narrow" w:cs="Arial"/>
          <w:shd w:val="clear" w:color="auto" w:fill="FFFFFF"/>
        </w:rPr>
        <w:t>El</w:t>
      </w:r>
      <w:r w:rsidRPr="009C7795">
        <w:rPr>
          <w:rStyle w:val="apple-converted-space"/>
          <w:rFonts w:ascii="Arial Narrow" w:hAnsi="Arial Narrow" w:cs="Arial"/>
          <w:shd w:val="clear" w:color="auto" w:fill="FFFFFF"/>
        </w:rPr>
        <w:t> </w:t>
      </w:r>
      <w:r w:rsidRPr="009C7795">
        <w:rPr>
          <w:rFonts w:ascii="Arial Narrow" w:hAnsi="Arial Narrow" w:cs="Arial"/>
          <w:b/>
          <w:bCs/>
          <w:i/>
          <w:iCs/>
          <w:shd w:val="clear" w:color="auto" w:fill="FFFFFF"/>
        </w:rPr>
        <w:t xml:space="preserve">Cantar de </w:t>
      </w:r>
      <w:r w:rsidR="00264239" w:rsidRPr="009C7795">
        <w:rPr>
          <w:rFonts w:ascii="Arial Narrow" w:hAnsi="Arial Narrow" w:cs="Arial"/>
          <w:b/>
          <w:bCs/>
          <w:i/>
          <w:iCs/>
          <w:shd w:val="clear" w:color="auto" w:fill="FFFFFF"/>
        </w:rPr>
        <w:t>mío</w:t>
      </w:r>
      <w:r w:rsidRPr="009C7795">
        <w:rPr>
          <w:rFonts w:ascii="Arial Narrow" w:hAnsi="Arial Narrow" w:cs="Arial"/>
          <w:b/>
          <w:bCs/>
          <w:i/>
          <w:iCs/>
          <w:shd w:val="clear" w:color="auto" w:fill="FFFFFF"/>
        </w:rPr>
        <w:t xml:space="preserve"> Cid</w:t>
      </w:r>
      <w:r w:rsidRPr="009C7795">
        <w:rPr>
          <w:rStyle w:val="apple-converted-space"/>
          <w:rFonts w:ascii="Arial Narrow" w:hAnsi="Arial Narrow" w:cs="Arial"/>
          <w:shd w:val="clear" w:color="auto" w:fill="FFFFFF"/>
        </w:rPr>
        <w:t> </w:t>
      </w:r>
      <w:r w:rsidRPr="009C7795">
        <w:rPr>
          <w:rFonts w:ascii="Arial Narrow" w:hAnsi="Arial Narrow" w:cs="Arial"/>
          <w:shd w:val="clear" w:color="auto" w:fill="FFFFFF"/>
        </w:rPr>
        <w:t>es un</w:t>
      </w:r>
      <w:r w:rsidRPr="009C7795">
        <w:rPr>
          <w:rStyle w:val="apple-converted-space"/>
          <w:rFonts w:ascii="Arial Narrow" w:hAnsi="Arial Narrow" w:cs="Arial"/>
          <w:shd w:val="clear" w:color="auto" w:fill="FFFFFF"/>
        </w:rPr>
        <w:t> </w:t>
      </w:r>
      <w:hyperlink r:id="rId9" w:tooltip="Cantar de gesta" w:history="1">
        <w:r w:rsidRPr="009C7795">
          <w:rPr>
            <w:rStyle w:val="Hipervnculo"/>
            <w:rFonts w:ascii="Arial Narrow" w:hAnsi="Arial Narrow" w:cs="Arial"/>
            <w:color w:val="auto"/>
            <w:u w:val="none"/>
            <w:shd w:val="clear" w:color="auto" w:fill="FFFFFF"/>
          </w:rPr>
          <w:t>cantar de gesta</w:t>
        </w:r>
      </w:hyperlink>
      <w:r w:rsidRPr="009C7795">
        <w:rPr>
          <w:rStyle w:val="apple-converted-space"/>
          <w:rFonts w:ascii="Arial Narrow" w:hAnsi="Arial Narrow" w:cs="Arial"/>
          <w:shd w:val="clear" w:color="auto" w:fill="FFFFFF"/>
        </w:rPr>
        <w:t> </w:t>
      </w:r>
      <w:r w:rsidRPr="009C7795">
        <w:rPr>
          <w:rFonts w:ascii="Arial Narrow" w:hAnsi="Arial Narrow" w:cs="Arial"/>
          <w:shd w:val="clear" w:color="auto" w:fill="FFFFFF"/>
        </w:rPr>
        <w:t xml:space="preserve">anónimo que relata hazañas heroicas inspiradas </w:t>
      </w:r>
      <w:r w:rsidR="00C948ED">
        <w:rPr>
          <w:rFonts w:ascii="Arial Narrow" w:hAnsi="Arial Narrow" w:cs="Arial"/>
          <w:shd w:val="clear" w:color="auto" w:fill="FFFFFF"/>
        </w:rPr>
        <w:t>l</w:t>
      </w:r>
      <w:r w:rsidRPr="009C7795">
        <w:rPr>
          <w:rFonts w:ascii="Arial Narrow" w:hAnsi="Arial Narrow" w:cs="Arial"/>
          <w:shd w:val="clear" w:color="auto" w:fill="FFFFFF"/>
        </w:rPr>
        <w:t>ibremente en los últimos años de la vida del</w:t>
      </w:r>
      <w:r w:rsidRPr="009C7795">
        <w:rPr>
          <w:rStyle w:val="apple-converted-space"/>
          <w:rFonts w:ascii="Arial Narrow" w:hAnsi="Arial Narrow" w:cs="Arial"/>
          <w:shd w:val="clear" w:color="auto" w:fill="FFFFFF"/>
        </w:rPr>
        <w:t> </w:t>
      </w:r>
      <w:hyperlink r:id="rId10" w:tooltip="Caballero" w:history="1">
        <w:r w:rsidRPr="009C7795">
          <w:rPr>
            <w:rStyle w:val="Hipervnculo"/>
            <w:rFonts w:ascii="Arial Narrow" w:hAnsi="Arial Narrow" w:cs="Arial"/>
            <w:color w:val="auto"/>
            <w:u w:val="none"/>
            <w:shd w:val="clear" w:color="auto" w:fill="FFFFFF"/>
          </w:rPr>
          <w:t>caballero</w:t>
        </w:r>
      </w:hyperlink>
      <w:r w:rsidRPr="009C7795">
        <w:rPr>
          <w:rStyle w:val="apple-converted-space"/>
          <w:rFonts w:ascii="Arial Narrow" w:hAnsi="Arial Narrow" w:cs="Arial"/>
          <w:shd w:val="clear" w:color="auto" w:fill="FFFFFF"/>
        </w:rPr>
        <w:t> </w:t>
      </w:r>
      <w:hyperlink r:id="rId11" w:tooltip="Castilla" w:history="1">
        <w:r w:rsidRPr="009C7795">
          <w:rPr>
            <w:rStyle w:val="Hipervnculo"/>
            <w:rFonts w:ascii="Arial Narrow" w:hAnsi="Arial Narrow" w:cs="Arial"/>
            <w:color w:val="auto"/>
            <w:u w:val="none"/>
            <w:shd w:val="clear" w:color="auto" w:fill="FFFFFF"/>
          </w:rPr>
          <w:t>castellano</w:t>
        </w:r>
      </w:hyperlink>
      <w:r w:rsidRPr="009C7795">
        <w:rPr>
          <w:rStyle w:val="apple-converted-space"/>
          <w:rFonts w:ascii="Arial Narrow" w:hAnsi="Arial Narrow" w:cs="Arial"/>
          <w:shd w:val="clear" w:color="auto" w:fill="FFFFFF"/>
        </w:rPr>
        <w:t> </w:t>
      </w:r>
      <w:hyperlink r:id="rId12" w:tooltip="Rodrigo Díaz de Vivar" w:history="1">
        <w:r w:rsidRPr="009C7795">
          <w:rPr>
            <w:rStyle w:val="Hipervnculo"/>
            <w:rFonts w:ascii="Arial Narrow" w:hAnsi="Arial Narrow" w:cs="Arial"/>
            <w:color w:val="auto"/>
            <w:u w:val="none"/>
            <w:shd w:val="clear" w:color="auto" w:fill="FFFFFF"/>
          </w:rPr>
          <w:t>Rodrigo Díaz</w:t>
        </w:r>
        <w:r w:rsidRPr="009C7795">
          <w:rPr>
            <w:rStyle w:val="apple-converted-space"/>
            <w:rFonts w:ascii="Arial Narrow" w:hAnsi="Arial Narrow" w:cs="Arial"/>
            <w:shd w:val="clear" w:color="auto" w:fill="FFFFFF"/>
          </w:rPr>
          <w:t> </w:t>
        </w:r>
        <w:r w:rsidRPr="009C7795">
          <w:rPr>
            <w:rStyle w:val="Hipervnculo"/>
            <w:rFonts w:ascii="Arial Narrow" w:hAnsi="Arial Narrow" w:cs="Arial"/>
            <w:i/>
            <w:iCs/>
            <w:color w:val="auto"/>
            <w:u w:val="none"/>
            <w:shd w:val="clear" w:color="auto" w:fill="FFFFFF"/>
          </w:rPr>
          <w:t>el Campeador</w:t>
        </w:r>
      </w:hyperlink>
      <w:r w:rsidRPr="009C7795">
        <w:rPr>
          <w:rFonts w:ascii="Arial Narrow" w:hAnsi="Arial Narrow" w:cs="Arial"/>
          <w:shd w:val="clear" w:color="auto" w:fill="FFFFFF"/>
        </w:rPr>
        <w:t xml:space="preserve">. Se trata de la primera </w:t>
      </w:r>
      <w:r w:rsidR="00F17E41">
        <w:rPr>
          <w:rFonts w:ascii="Arial Narrow" w:hAnsi="Arial Narrow" w:cs="Arial"/>
          <w:shd w:val="clear" w:color="auto" w:fill="FFFFFF"/>
        </w:rPr>
        <w:t>o</w:t>
      </w:r>
      <w:r w:rsidRPr="009C7795">
        <w:rPr>
          <w:rFonts w:ascii="Arial Narrow" w:hAnsi="Arial Narrow" w:cs="Arial"/>
          <w:shd w:val="clear" w:color="auto" w:fill="FFFFFF"/>
        </w:rPr>
        <w:t>bra</w:t>
      </w:r>
      <w:r w:rsidRPr="009C7795">
        <w:rPr>
          <w:rStyle w:val="apple-converted-space"/>
          <w:rFonts w:ascii="Arial Narrow" w:hAnsi="Arial Narrow" w:cs="Arial"/>
          <w:shd w:val="clear" w:color="auto" w:fill="FFFFFF"/>
        </w:rPr>
        <w:t> </w:t>
      </w:r>
      <w:hyperlink r:id="rId13" w:tooltip="Narrativa" w:history="1">
        <w:r w:rsidRPr="009C7795">
          <w:rPr>
            <w:rStyle w:val="Hipervnculo"/>
            <w:rFonts w:ascii="Arial Narrow" w:hAnsi="Arial Narrow" w:cs="Arial"/>
            <w:color w:val="auto"/>
            <w:u w:val="none"/>
            <w:shd w:val="clear" w:color="auto" w:fill="FFFFFF"/>
          </w:rPr>
          <w:t>narrativa</w:t>
        </w:r>
      </w:hyperlink>
      <w:r w:rsidRPr="009C7795">
        <w:rPr>
          <w:rStyle w:val="apple-converted-space"/>
          <w:rFonts w:ascii="Arial Narrow" w:hAnsi="Arial Narrow" w:cs="Arial"/>
          <w:shd w:val="clear" w:color="auto" w:fill="FFFFFF"/>
        </w:rPr>
        <w:t> </w:t>
      </w:r>
      <w:r w:rsidRPr="009C7795">
        <w:rPr>
          <w:rFonts w:ascii="Arial Narrow" w:hAnsi="Arial Narrow" w:cs="Arial"/>
          <w:shd w:val="clear" w:color="auto" w:fill="FFFFFF"/>
        </w:rPr>
        <w:t>extensa de la</w:t>
      </w:r>
      <w:r w:rsidRPr="009C7795">
        <w:rPr>
          <w:rStyle w:val="apple-converted-space"/>
          <w:rFonts w:ascii="Arial Narrow" w:hAnsi="Arial Narrow" w:cs="Arial"/>
          <w:shd w:val="clear" w:color="auto" w:fill="FFFFFF"/>
        </w:rPr>
        <w:t> </w:t>
      </w:r>
      <w:hyperlink r:id="rId14" w:tooltip="Literatura española" w:history="1">
        <w:r w:rsidRPr="009C7795">
          <w:rPr>
            <w:rStyle w:val="Hipervnculo"/>
            <w:rFonts w:ascii="Arial Narrow" w:hAnsi="Arial Narrow" w:cs="Arial"/>
            <w:color w:val="auto"/>
            <w:u w:val="none"/>
            <w:shd w:val="clear" w:color="auto" w:fill="FFFFFF"/>
          </w:rPr>
          <w:t>literatura española</w:t>
        </w:r>
      </w:hyperlink>
      <w:r w:rsidRPr="009C7795">
        <w:rPr>
          <w:rStyle w:val="apple-converted-space"/>
          <w:rFonts w:ascii="Arial Narrow" w:hAnsi="Arial Narrow" w:cs="Arial"/>
          <w:shd w:val="clear" w:color="auto" w:fill="FFFFFF"/>
        </w:rPr>
        <w:t> </w:t>
      </w:r>
      <w:r w:rsidRPr="009C7795">
        <w:rPr>
          <w:rFonts w:ascii="Arial Narrow" w:hAnsi="Arial Narrow" w:cs="Arial"/>
          <w:shd w:val="clear" w:color="auto" w:fill="FFFFFF"/>
        </w:rPr>
        <w:t>en una</w:t>
      </w:r>
      <w:r w:rsidRPr="009C7795">
        <w:rPr>
          <w:rStyle w:val="apple-converted-space"/>
          <w:rFonts w:ascii="Arial Narrow" w:hAnsi="Arial Narrow" w:cs="Arial"/>
          <w:shd w:val="clear" w:color="auto" w:fill="FFFFFF"/>
        </w:rPr>
        <w:t> </w:t>
      </w:r>
      <w:hyperlink r:id="rId15" w:tooltip="Lenguas romances" w:history="1">
        <w:r w:rsidRPr="009C7795">
          <w:rPr>
            <w:rStyle w:val="Hipervnculo"/>
            <w:rFonts w:ascii="Arial Narrow" w:hAnsi="Arial Narrow" w:cs="Arial"/>
            <w:color w:val="auto"/>
            <w:u w:val="none"/>
            <w:shd w:val="clear" w:color="auto" w:fill="FFFFFF"/>
          </w:rPr>
          <w:t>lengua romance</w:t>
        </w:r>
      </w:hyperlink>
      <w:r w:rsidRPr="009C7795">
        <w:rPr>
          <w:rFonts w:ascii="Arial Narrow" w:hAnsi="Arial Narrow" w:cs="Arial"/>
          <w:shd w:val="clear" w:color="auto" w:fill="FFFFFF"/>
        </w:rPr>
        <w:t>, y destaca por el alto valor literario de su estilo. Fue compuesto alrededor del año</w:t>
      </w:r>
      <w:r w:rsidRPr="009C7795">
        <w:rPr>
          <w:rStyle w:val="apple-converted-space"/>
          <w:rFonts w:ascii="Arial Narrow" w:hAnsi="Arial Narrow" w:cs="Arial"/>
          <w:shd w:val="clear" w:color="auto" w:fill="FFFFFF"/>
        </w:rPr>
        <w:t> </w:t>
      </w:r>
      <w:hyperlink r:id="rId16" w:tooltip="1200" w:history="1">
        <w:r w:rsidRPr="009C7795">
          <w:rPr>
            <w:rStyle w:val="Hipervnculo"/>
            <w:rFonts w:ascii="Arial Narrow" w:hAnsi="Arial Narrow" w:cs="Arial"/>
            <w:color w:val="auto"/>
            <w:u w:val="none"/>
            <w:shd w:val="clear" w:color="auto" w:fill="FFFFFF"/>
          </w:rPr>
          <w:t>1200</w:t>
        </w:r>
      </w:hyperlink>
      <w:r w:rsidRPr="009C7795">
        <w:rPr>
          <w:rFonts w:ascii="Arial Narrow" w:hAnsi="Arial Narrow" w:cs="Arial"/>
          <w:shd w:val="clear" w:color="auto" w:fill="FFFFFF"/>
        </w:rPr>
        <w:t>.</w:t>
      </w:r>
      <w:r w:rsidR="009C7795">
        <w:rPr>
          <w:rFonts w:ascii="Arial Narrow" w:hAnsi="Arial Narrow" w:cs="Arial"/>
          <w:shd w:val="clear" w:color="auto" w:fill="FFFFFF"/>
        </w:rPr>
        <w:t xml:space="preserve"> </w:t>
      </w:r>
      <w:r w:rsidR="000E45E1" w:rsidRPr="009C7795">
        <w:rPr>
          <w:rFonts w:ascii="Arial Narrow" w:hAnsi="Arial Narrow" w:cs="Arial"/>
          <w:shd w:val="clear" w:color="auto" w:fill="FFFFFF"/>
        </w:rPr>
        <w:t>E</w:t>
      </w:r>
      <w:r w:rsidR="00264239" w:rsidRPr="009C7795">
        <w:rPr>
          <w:rFonts w:ascii="Arial Narrow" w:hAnsi="Arial Narrow" w:cs="Arial"/>
          <w:shd w:val="clear" w:color="auto" w:fill="FFFFFF"/>
        </w:rPr>
        <w:t>l Cantar de mío</w:t>
      </w:r>
      <w:r w:rsidR="000E45E1" w:rsidRPr="009C7795">
        <w:rPr>
          <w:rFonts w:ascii="Arial Narrow" w:hAnsi="Arial Narrow" w:cs="Arial"/>
          <w:shd w:val="clear" w:color="auto" w:fill="FFFFFF"/>
        </w:rPr>
        <w:t xml:space="preserve"> Cid es la manifestación primigenia de un idioma decantado en el cruce lingüístico de los iniciales balbuceos en lenguas romances.</w:t>
      </w:r>
    </w:p>
    <w:p w:rsidR="00234499" w:rsidRPr="009C7795" w:rsidRDefault="00234499" w:rsidP="004F481D">
      <w:pPr>
        <w:pStyle w:val="poemas"/>
        <w:shd w:val="clear" w:color="auto" w:fill="FFFFFF"/>
        <w:textAlignment w:val="center"/>
        <w:rPr>
          <w:rFonts w:ascii="Arial Narrow" w:hAnsi="Arial Narrow"/>
        </w:rPr>
      </w:pPr>
      <w:r w:rsidRPr="00E40FEC">
        <w:rPr>
          <w:rFonts w:ascii="Arial Narrow" w:hAnsi="Arial Narrow"/>
          <w:b/>
          <w:shd w:val="clear" w:color="auto" w:fill="FFFFFF"/>
        </w:rPr>
        <w:t>Última noche que el Cid duerme en Castilla.</w:t>
      </w:r>
      <w:r w:rsidRPr="009C7795">
        <w:rPr>
          <w:rFonts w:ascii="Arial Narrow" w:hAnsi="Arial Narrow"/>
        </w:rPr>
        <w:br/>
      </w:r>
      <w:r w:rsidRPr="009C7795">
        <w:rPr>
          <w:rFonts w:ascii="Arial Narrow" w:hAnsi="Arial Narrow"/>
          <w:shd w:val="clear" w:color="auto" w:fill="FFFFFF"/>
        </w:rPr>
        <w:t>Un ángel consuela al desterrado</w:t>
      </w:r>
      <w:r w:rsidR="009C7795">
        <w:rPr>
          <w:rFonts w:ascii="Arial Narrow" w:hAnsi="Arial Narrow"/>
          <w:shd w:val="clear" w:color="auto" w:fill="FFFFFF"/>
        </w:rPr>
        <w:t xml:space="preserve">: </w:t>
      </w:r>
      <w:r w:rsidRPr="009C7795">
        <w:rPr>
          <w:rFonts w:ascii="Arial Narrow" w:hAnsi="Arial Narrow"/>
        </w:rPr>
        <w:br/>
      </w:r>
      <w:r w:rsidRPr="009C7795">
        <w:rPr>
          <w:rFonts w:ascii="Arial Narrow" w:hAnsi="Arial Narrow"/>
          <w:shd w:val="clear" w:color="auto" w:fill="FFFFFF"/>
        </w:rPr>
        <w:t>En cuanto que fue de noche el Cid a dormir se echó,</w:t>
      </w:r>
      <w:r w:rsidRPr="009C7795">
        <w:rPr>
          <w:rFonts w:ascii="Arial Narrow" w:hAnsi="Arial Narrow"/>
        </w:rPr>
        <w:br/>
      </w:r>
      <w:r w:rsidRPr="009C7795">
        <w:rPr>
          <w:rFonts w:ascii="Arial Narrow" w:hAnsi="Arial Narrow"/>
          <w:shd w:val="clear" w:color="auto" w:fill="FFFFFF"/>
        </w:rPr>
        <w:t>le cogió un sueño tan dulce que muy pronto se durmió.</w:t>
      </w:r>
      <w:r w:rsidRPr="009C7795">
        <w:rPr>
          <w:rFonts w:ascii="Arial Narrow" w:hAnsi="Arial Narrow"/>
        </w:rPr>
        <w:br/>
      </w:r>
      <w:r w:rsidRPr="009C7795">
        <w:rPr>
          <w:rFonts w:ascii="Arial Narrow" w:hAnsi="Arial Narrow"/>
          <w:shd w:val="clear" w:color="auto" w:fill="FFFFFF"/>
        </w:rPr>
        <w:t>El arcángel San Gabriel a él vino en una visión:</w:t>
      </w:r>
      <w:r w:rsidRPr="009C7795">
        <w:rPr>
          <w:rFonts w:ascii="Arial Narrow" w:hAnsi="Arial Narrow"/>
        </w:rPr>
        <w:br/>
      </w:r>
      <w:r w:rsidRPr="009C7795">
        <w:rPr>
          <w:rFonts w:ascii="Arial Narrow" w:hAnsi="Arial Narrow"/>
          <w:shd w:val="clear" w:color="auto" w:fill="FFFFFF"/>
        </w:rPr>
        <w:t>"Cabalgad, Cid -le decía-, cabalgad, Campeador,</w:t>
      </w:r>
      <w:r w:rsidRPr="009C7795">
        <w:rPr>
          <w:rFonts w:ascii="Arial Narrow" w:hAnsi="Arial Narrow"/>
        </w:rPr>
        <w:br/>
      </w:r>
      <w:r w:rsidRPr="009C7795">
        <w:rPr>
          <w:rFonts w:ascii="Arial Narrow" w:hAnsi="Arial Narrow"/>
          <w:shd w:val="clear" w:color="auto" w:fill="FFFFFF"/>
        </w:rPr>
        <w:t>que nunca tan en buena hora ha cabalgado varón,</w:t>
      </w:r>
      <w:r w:rsidRPr="009C7795">
        <w:rPr>
          <w:rFonts w:ascii="Arial Narrow" w:hAnsi="Arial Narrow"/>
        </w:rPr>
        <w:br/>
      </w:r>
      <w:r w:rsidRPr="009C7795">
        <w:rPr>
          <w:rFonts w:ascii="Arial Narrow" w:hAnsi="Arial Narrow"/>
          <w:shd w:val="clear" w:color="auto" w:fill="FFFFFF"/>
        </w:rPr>
        <w:t>bien irán las cosas vuestras mientras vida os dé Dios."</w:t>
      </w:r>
      <w:r w:rsidRPr="009C7795">
        <w:rPr>
          <w:rFonts w:ascii="Arial Narrow" w:hAnsi="Arial Narrow"/>
        </w:rPr>
        <w:br/>
      </w:r>
      <w:r w:rsidRPr="009C7795">
        <w:rPr>
          <w:rFonts w:ascii="Arial Narrow" w:hAnsi="Arial Narrow"/>
          <w:shd w:val="clear" w:color="auto" w:fill="FFFFFF"/>
        </w:rPr>
        <w:t>Mío Cid al despertar la cara se santiguó.</w:t>
      </w:r>
    </w:p>
    <w:p w:rsidR="001D525E" w:rsidRPr="009C7795" w:rsidRDefault="00176D5D" w:rsidP="004F481D">
      <w:pPr>
        <w:pStyle w:val="NormalWeb"/>
        <w:spacing w:before="0" w:beforeAutospacing="0" w:after="150" w:afterAutospacing="0"/>
        <w:jc w:val="both"/>
        <w:rPr>
          <w:rFonts w:ascii="Arial Narrow" w:hAnsi="Arial Narrow" w:cs="Arial"/>
          <w:b/>
        </w:rPr>
      </w:pPr>
      <w:r w:rsidRPr="009C7795">
        <w:rPr>
          <w:rFonts w:ascii="Arial Narrow" w:hAnsi="Arial Narrow" w:cs="Arial"/>
          <w:b/>
        </w:rPr>
        <w:t>Actividades:</w:t>
      </w:r>
      <w:r w:rsidR="00D46E97">
        <w:rPr>
          <w:rFonts w:ascii="Arial Narrow" w:hAnsi="Arial Narrow" w:cs="Arial"/>
          <w:b/>
        </w:rPr>
        <w:t xml:space="preserve"> (hojas de block)</w:t>
      </w:r>
    </w:p>
    <w:p w:rsidR="001D525E" w:rsidRPr="009C7795" w:rsidRDefault="001D525E" w:rsidP="004F481D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rFonts w:ascii="Arial Narrow" w:hAnsi="Arial Narrow" w:cs="Arial"/>
        </w:rPr>
      </w:pPr>
      <w:r w:rsidRPr="009C7795">
        <w:rPr>
          <w:rFonts w:ascii="Arial Narrow" w:hAnsi="Arial Narrow" w:cs="Arial"/>
        </w:rPr>
        <w:t xml:space="preserve">Crea una jarcha </w:t>
      </w:r>
      <w:r w:rsidR="004F481D">
        <w:rPr>
          <w:rFonts w:ascii="Arial Narrow" w:hAnsi="Arial Narrow" w:cs="Arial"/>
        </w:rPr>
        <w:t xml:space="preserve">o poema breve </w:t>
      </w:r>
      <w:r w:rsidR="008E68C8" w:rsidRPr="009C7795">
        <w:rPr>
          <w:rFonts w:ascii="Arial Narrow" w:hAnsi="Arial Narrow" w:cs="Arial"/>
        </w:rPr>
        <w:t>cuyo tema sea el amor a la familia, a la pareja, a la naturaleza…</w:t>
      </w:r>
      <w:r w:rsidRPr="009C7795">
        <w:rPr>
          <w:rFonts w:ascii="Arial Narrow" w:hAnsi="Arial Narrow" w:cs="Arial"/>
        </w:rPr>
        <w:t xml:space="preserve"> </w:t>
      </w:r>
      <w:r w:rsidR="004F481D">
        <w:rPr>
          <w:rFonts w:ascii="Arial Narrow" w:hAnsi="Arial Narrow" w:cs="Arial"/>
        </w:rPr>
        <w:t>Recuerda que pones a prueba tu vena poética.</w:t>
      </w:r>
    </w:p>
    <w:p w:rsidR="00EC6AFA" w:rsidRDefault="00EC6AFA" w:rsidP="004F481D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rFonts w:ascii="Arial Narrow" w:hAnsi="Arial Narrow" w:cs="Arial"/>
        </w:rPr>
      </w:pPr>
      <w:r w:rsidRPr="009C7795">
        <w:rPr>
          <w:rFonts w:ascii="Arial Narrow" w:hAnsi="Arial Narrow" w:cs="Arial"/>
        </w:rPr>
        <w:t>Lee el comentario realizado a la jarcha 1</w:t>
      </w:r>
      <w:r w:rsidR="00C36786" w:rsidRPr="009C7795">
        <w:rPr>
          <w:rFonts w:ascii="Arial Narrow" w:hAnsi="Arial Narrow" w:cs="Arial"/>
        </w:rPr>
        <w:t xml:space="preserve"> y redacta tu propio comentario sobre el poema “En una Noche Oscura</w:t>
      </w:r>
      <w:r w:rsidR="00E40FEC">
        <w:rPr>
          <w:rFonts w:ascii="Arial Narrow" w:hAnsi="Arial Narrow" w:cs="Arial"/>
        </w:rPr>
        <w:t>”</w:t>
      </w:r>
      <w:r w:rsidR="00C36786" w:rsidRPr="009C7795">
        <w:rPr>
          <w:rFonts w:ascii="Arial Narrow" w:hAnsi="Arial Narrow" w:cs="Arial"/>
        </w:rPr>
        <w:t xml:space="preserve"> de San Juan de la Cruz.</w:t>
      </w:r>
    </w:p>
    <w:p w:rsidR="00712C58" w:rsidRDefault="006B2082" w:rsidP="004F481D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Lee el ejemplo de poesía juglaresca y responde: ¿Qué características humanas están criticando?</w:t>
      </w:r>
    </w:p>
    <w:p w:rsidR="006B2082" w:rsidRDefault="006B2082" w:rsidP="004F481D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Escribe una estrofa en la que, a la manera de los juglares, critiques un vicio de la vida moderna.</w:t>
      </w:r>
    </w:p>
    <w:p w:rsidR="009C7795" w:rsidRPr="001841E8" w:rsidRDefault="009C7795" w:rsidP="004F481D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hd w:val="clear" w:color="auto" w:fill="FFFFFF"/>
        </w:rPr>
        <w:t>Explica la expresión: “</w:t>
      </w:r>
      <w:r w:rsidR="00C948ED">
        <w:rPr>
          <w:rFonts w:ascii="Arial Narrow" w:hAnsi="Arial Narrow" w:cs="Arial"/>
          <w:shd w:val="clear" w:color="auto" w:fill="FFFFFF"/>
        </w:rPr>
        <w:t>El Cantar de M</w:t>
      </w:r>
      <w:r w:rsidRPr="009C7795">
        <w:rPr>
          <w:rFonts w:ascii="Arial Narrow" w:hAnsi="Arial Narrow" w:cs="Arial"/>
          <w:shd w:val="clear" w:color="auto" w:fill="FFFFFF"/>
        </w:rPr>
        <w:t xml:space="preserve">ío Cid es la manifestación </w:t>
      </w:r>
      <w:r w:rsidRPr="009C7795">
        <w:rPr>
          <w:rFonts w:ascii="Arial Narrow" w:hAnsi="Arial Narrow" w:cs="Arial"/>
          <w:u w:val="single"/>
          <w:shd w:val="clear" w:color="auto" w:fill="FFFFFF"/>
        </w:rPr>
        <w:t>primigenia</w:t>
      </w:r>
      <w:r w:rsidRPr="009C7795">
        <w:rPr>
          <w:rFonts w:ascii="Arial Narrow" w:hAnsi="Arial Narrow" w:cs="Arial"/>
          <w:shd w:val="clear" w:color="auto" w:fill="FFFFFF"/>
        </w:rPr>
        <w:t xml:space="preserve"> de un idioma </w:t>
      </w:r>
      <w:r w:rsidRPr="009C7795">
        <w:rPr>
          <w:rFonts w:ascii="Arial Narrow" w:hAnsi="Arial Narrow" w:cs="Arial"/>
          <w:u w:val="single"/>
          <w:shd w:val="clear" w:color="auto" w:fill="FFFFFF"/>
        </w:rPr>
        <w:t>decantado</w:t>
      </w:r>
      <w:r w:rsidRPr="009C7795">
        <w:rPr>
          <w:rFonts w:ascii="Arial Narrow" w:hAnsi="Arial Narrow" w:cs="Arial"/>
          <w:shd w:val="clear" w:color="auto" w:fill="FFFFFF"/>
        </w:rPr>
        <w:t xml:space="preserve"> en el </w:t>
      </w:r>
      <w:r w:rsidRPr="009C7795">
        <w:rPr>
          <w:rFonts w:ascii="Arial Narrow" w:hAnsi="Arial Narrow" w:cs="Arial"/>
          <w:u w:val="single"/>
          <w:shd w:val="clear" w:color="auto" w:fill="FFFFFF"/>
        </w:rPr>
        <w:t>cruce lingüístico</w:t>
      </w:r>
      <w:r w:rsidRPr="009C7795">
        <w:rPr>
          <w:rFonts w:ascii="Arial Narrow" w:hAnsi="Arial Narrow" w:cs="Arial"/>
          <w:shd w:val="clear" w:color="auto" w:fill="FFFFFF"/>
        </w:rPr>
        <w:t xml:space="preserve"> de </w:t>
      </w:r>
      <w:r w:rsidRPr="009C7795">
        <w:rPr>
          <w:rFonts w:ascii="Arial Narrow" w:hAnsi="Arial Narrow" w:cs="Arial"/>
          <w:u w:val="single"/>
          <w:shd w:val="clear" w:color="auto" w:fill="FFFFFF"/>
        </w:rPr>
        <w:t>los iniciales balbuceos en lenguas romances</w:t>
      </w:r>
      <w:r>
        <w:rPr>
          <w:rFonts w:ascii="Arial Narrow" w:hAnsi="Arial Narrow" w:cs="Arial"/>
          <w:shd w:val="clear" w:color="auto" w:fill="FFFFFF"/>
        </w:rPr>
        <w:t>”.</w:t>
      </w:r>
    </w:p>
    <w:p w:rsidR="001841E8" w:rsidRPr="007E6591" w:rsidRDefault="001841E8" w:rsidP="004F481D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rFonts w:ascii="Arial Narrow" w:hAnsi="Arial Narrow" w:cs="Arial"/>
        </w:rPr>
      </w:pPr>
      <w:r w:rsidRPr="001841E8">
        <w:rPr>
          <w:rFonts w:ascii="Arial Narrow" w:hAnsi="Arial Narrow" w:cs="Arial"/>
          <w:shd w:val="clear" w:color="auto" w:fill="FFFFFF"/>
        </w:rPr>
        <w:t>Lee el fragm</w:t>
      </w:r>
      <w:r w:rsidR="00767379">
        <w:rPr>
          <w:rFonts w:ascii="Arial Narrow" w:hAnsi="Arial Narrow" w:cs="Arial"/>
          <w:shd w:val="clear" w:color="auto" w:fill="FFFFFF"/>
        </w:rPr>
        <w:t>ento extractado del Cantar del M</w:t>
      </w:r>
      <w:r w:rsidRPr="001841E8">
        <w:rPr>
          <w:rFonts w:ascii="Arial Narrow" w:hAnsi="Arial Narrow" w:cs="Arial"/>
          <w:shd w:val="clear" w:color="auto" w:fill="FFFFFF"/>
        </w:rPr>
        <w:t>ío Cid y responde:</w:t>
      </w:r>
      <w:r>
        <w:rPr>
          <w:rFonts w:ascii="Arial Narrow" w:hAnsi="Arial Narrow" w:cs="Arial"/>
          <w:shd w:val="clear" w:color="auto" w:fill="FFFFFF"/>
        </w:rPr>
        <w:t xml:space="preserve"> </w:t>
      </w:r>
      <w:r w:rsidRPr="001841E8">
        <w:rPr>
          <w:rFonts w:ascii="Arial Narrow" w:hAnsi="Arial Narrow" w:cs="Arial"/>
          <w:shd w:val="clear" w:color="auto" w:fill="FFFFFF"/>
        </w:rPr>
        <w:t>¿Qué relato de la biblia católica es similar al descrito en el poema?</w:t>
      </w:r>
      <w:r w:rsidR="00767379">
        <w:rPr>
          <w:rFonts w:ascii="Arial Narrow" w:hAnsi="Arial Narrow" w:cs="Arial"/>
          <w:shd w:val="clear" w:color="auto" w:fill="FFFFFF"/>
        </w:rPr>
        <w:t xml:space="preserve"> Resúmelo.</w:t>
      </w:r>
    </w:p>
    <w:p w:rsidR="004B4237" w:rsidRPr="009C7795" w:rsidRDefault="004B4237" w:rsidP="004F481D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rFonts w:ascii="Arial Narrow" w:hAnsi="Arial Narrow" w:cs="Arial"/>
        </w:rPr>
      </w:pPr>
      <w:r w:rsidRPr="009C7795">
        <w:rPr>
          <w:rFonts w:ascii="Arial Narrow" w:hAnsi="Arial Narrow" w:cs="Arial"/>
        </w:rPr>
        <w:t xml:space="preserve">Consulta y completa el siguiente glosario: </w:t>
      </w:r>
    </w:p>
    <w:p w:rsidR="004B4237" w:rsidRPr="009C7795" w:rsidRDefault="00A86794" w:rsidP="004F481D">
      <w:pPr>
        <w:pStyle w:val="NormalWeb"/>
        <w:spacing w:before="0" w:beforeAutospacing="0" w:after="150" w:afterAutospacing="0"/>
        <w:jc w:val="both"/>
        <w:rPr>
          <w:rFonts w:ascii="Arial Narrow" w:hAnsi="Arial Narrow" w:cs="Arial"/>
          <w:b/>
        </w:rPr>
      </w:pPr>
      <w:r w:rsidRPr="009C7795">
        <w:rPr>
          <w:rFonts w:ascii="Arial" w:hAnsi="Arial" w:cs="Arial"/>
          <w:sz w:val="20"/>
          <w:szCs w:val="20"/>
          <w:shd w:val="clear" w:color="auto" w:fill="FFFFFF"/>
        </w:rPr>
        <w:t xml:space="preserve">Ej. </w:t>
      </w:r>
      <w:r w:rsidR="004B4237" w:rsidRPr="009C7795">
        <w:rPr>
          <w:rFonts w:ascii="Arial" w:hAnsi="Arial" w:cs="Arial"/>
          <w:b/>
          <w:sz w:val="20"/>
          <w:szCs w:val="20"/>
          <w:shd w:val="clear" w:color="auto" w:fill="FFFFFF"/>
        </w:rPr>
        <w:t>Mester de juglaría</w:t>
      </w:r>
      <w:r w:rsidR="004B4237" w:rsidRPr="009C7795">
        <w:rPr>
          <w:rFonts w:ascii="Arial" w:hAnsi="Arial" w:cs="Arial"/>
          <w:sz w:val="20"/>
          <w:szCs w:val="20"/>
          <w:shd w:val="clear" w:color="auto" w:fill="FFFFFF"/>
        </w:rPr>
        <w:t>: la palabra</w:t>
      </w:r>
      <w:r w:rsidR="004B4237" w:rsidRPr="009C7795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4B4237" w:rsidRPr="009C7795">
        <w:rPr>
          <w:rFonts w:ascii="Arial" w:hAnsi="Arial" w:cs="Arial"/>
          <w:i/>
          <w:iCs/>
          <w:sz w:val="20"/>
          <w:szCs w:val="20"/>
          <w:shd w:val="clear" w:color="auto" w:fill="FFFFFF"/>
        </w:rPr>
        <w:t>juglar</w:t>
      </w:r>
      <w:r w:rsidR="004B4237" w:rsidRPr="009C7795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4B4237" w:rsidRPr="009C7795">
        <w:rPr>
          <w:rFonts w:ascii="Arial" w:hAnsi="Arial" w:cs="Arial"/>
          <w:sz w:val="20"/>
          <w:szCs w:val="20"/>
          <w:shd w:val="clear" w:color="auto" w:fill="FFFFFF"/>
        </w:rPr>
        <w:t>viene del latín</w:t>
      </w:r>
      <w:r w:rsidR="004B4237" w:rsidRPr="009C7795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proofErr w:type="spellStart"/>
      <w:r w:rsidR="004B4237" w:rsidRPr="009C7795">
        <w:rPr>
          <w:rFonts w:ascii="Arial" w:hAnsi="Arial" w:cs="Arial"/>
          <w:i/>
          <w:iCs/>
          <w:sz w:val="20"/>
          <w:szCs w:val="20"/>
          <w:shd w:val="clear" w:color="auto" w:fill="FFFFFF"/>
        </w:rPr>
        <w:t>jocularis</w:t>
      </w:r>
      <w:proofErr w:type="spellEnd"/>
      <w:r w:rsidR="004B4237" w:rsidRPr="009C7795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4B4237" w:rsidRPr="009C7795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proofErr w:type="spellStart"/>
      <w:r w:rsidR="004B4237" w:rsidRPr="009C7795">
        <w:rPr>
          <w:rFonts w:ascii="Arial" w:hAnsi="Arial" w:cs="Arial"/>
          <w:i/>
          <w:iCs/>
          <w:sz w:val="20"/>
          <w:szCs w:val="20"/>
          <w:shd w:val="clear" w:color="auto" w:fill="FFFFFF"/>
        </w:rPr>
        <w:t>joculator</w:t>
      </w:r>
      <w:proofErr w:type="spellEnd"/>
      <w:r w:rsidR="004B4237" w:rsidRPr="009C7795">
        <w:rPr>
          <w:rFonts w:ascii="Arial" w:hAnsi="Arial" w:cs="Arial"/>
          <w:sz w:val="20"/>
          <w:szCs w:val="20"/>
          <w:shd w:val="clear" w:color="auto" w:fill="FFFFFF"/>
        </w:rPr>
        <w:t>, que significa 'bromista u hombre de chanzas'. Por su parte, la palabra</w:t>
      </w:r>
      <w:r w:rsidR="004B4237" w:rsidRPr="009C7795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4B4237" w:rsidRPr="009C7795">
        <w:rPr>
          <w:rFonts w:ascii="Arial" w:hAnsi="Arial" w:cs="Arial"/>
          <w:i/>
          <w:iCs/>
          <w:sz w:val="20"/>
          <w:szCs w:val="20"/>
          <w:shd w:val="clear" w:color="auto" w:fill="FFFFFF"/>
        </w:rPr>
        <w:t>mester</w:t>
      </w:r>
      <w:r w:rsidR="004B4237" w:rsidRPr="009C7795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4B4237" w:rsidRPr="009C7795">
        <w:rPr>
          <w:rFonts w:ascii="Arial" w:hAnsi="Arial" w:cs="Arial"/>
          <w:sz w:val="20"/>
          <w:szCs w:val="20"/>
          <w:shd w:val="clear" w:color="auto" w:fill="FFFFFF"/>
        </w:rPr>
        <w:t>viene de la palabra menester que procede del latín</w:t>
      </w:r>
      <w:r w:rsidR="004B4237" w:rsidRPr="009C7795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proofErr w:type="spellStart"/>
      <w:r w:rsidR="004B4237" w:rsidRPr="009C7795">
        <w:rPr>
          <w:rFonts w:ascii="Arial" w:hAnsi="Arial" w:cs="Arial"/>
          <w:i/>
          <w:iCs/>
          <w:sz w:val="20"/>
          <w:szCs w:val="20"/>
          <w:shd w:val="clear" w:color="auto" w:fill="FFFFFF"/>
        </w:rPr>
        <w:t>ministerium</w:t>
      </w:r>
      <w:proofErr w:type="spellEnd"/>
      <w:r w:rsidR="004B4237" w:rsidRPr="009C7795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4B4237" w:rsidRPr="009C7795">
        <w:rPr>
          <w:rFonts w:ascii="Arial" w:hAnsi="Arial" w:cs="Arial"/>
          <w:sz w:val="20"/>
          <w:szCs w:val="20"/>
          <w:shd w:val="clear" w:color="auto" w:fill="FFFFFF"/>
        </w:rPr>
        <w:t>que significa ministerio que a su vez significa 'oficio'.</w:t>
      </w:r>
    </w:p>
    <w:p w:rsidR="004B4237" w:rsidRPr="009C7795" w:rsidRDefault="004B4237" w:rsidP="00BC601B">
      <w:pPr>
        <w:pStyle w:val="NormalWeb"/>
        <w:spacing w:before="0" w:beforeAutospacing="0" w:after="150" w:afterAutospacing="0"/>
        <w:rPr>
          <w:rFonts w:ascii="Arial Narrow" w:hAnsi="Arial Narrow" w:cs="Arial"/>
          <w:b/>
        </w:rPr>
      </w:pPr>
      <w:r w:rsidRPr="009C7795">
        <w:rPr>
          <w:rFonts w:ascii="Arial Narrow" w:hAnsi="Arial Narrow" w:cs="Arial"/>
          <w:b/>
        </w:rPr>
        <w:t>En tus palabras ¿qué es el Mester de juglaría?</w:t>
      </w:r>
      <w:r w:rsidR="00A86794" w:rsidRPr="009C7795">
        <w:rPr>
          <w:rFonts w:ascii="Arial Narrow" w:hAnsi="Arial Narrow" w:cs="Arial"/>
          <w:b/>
        </w:rPr>
        <w:t>___________________________________________________</w:t>
      </w:r>
    </w:p>
    <w:p w:rsidR="008734C9" w:rsidRPr="009C7795" w:rsidRDefault="00E872B2" w:rsidP="004C2EEB">
      <w:pPr>
        <w:pStyle w:val="NormalWeb"/>
        <w:spacing w:before="0" w:beforeAutospacing="0" w:after="150" w:afterAutospacing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Amplía tu vocabulario:</w:t>
      </w:r>
      <w:r w:rsidR="00427997" w:rsidRPr="00427997">
        <w:rPr>
          <w:rFonts w:ascii="Arial Narrow" w:hAnsi="Arial Narrow" w:cs="Arial"/>
        </w:rPr>
        <w:t xml:space="preserve"> lírica, narrativa, </w:t>
      </w:r>
      <w:r w:rsidR="007C437F">
        <w:rPr>
          <w:rFonts w:ascii="Arial Narrow" w:hAnsi="Arial Narrow" w:cs="Arial"/>
        </w:rPr>
        <w:t xml:space="preserve">dramática, </w:t>
      </w:r>
      <w:bookmarkStart w:id="0" w:name="_GoBack"/>
      <w:bookmarkEnd w:id="0"/>
      <w:r w:rsidR="00427997" w:rsidRPr="00427997">
        <w:rPr>
          <w:rFonts w:ascii="Arial Narrow" w:hAnsi="Arial Narrow" w:cs="Arial"/>
        </w:rPr>
        <w:t>épica, cantar de gesta, lenguas romances.</w:t>
      </w:r>
    </w:p>
    <w:sectPr w:rsidR="008734C9" w:rsidRPr="009C7795" w:rsidSect="00BC601B">
      <w:headerReference w:type="default" r:id="rId17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304" w:rsidRDefault="00A55304" w:rsidP="00A55304">
      <w:pPr>
        <w:spacing w:after="0" w:line="240" w:lineRule="auto"/>
      </w:pPr>
      <w:r>
        <w:separator/>
      </w:r>
    </w:p>
  </w:endnote>
  <w:endnote w:type="continuationSeparator" w:id="0">
    <w:p w:rsidR="00A55304" w:rsidRDefault="00A55304" w:rsidP="00A5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304" w:rsidRDefault="00A55304" w:rsidP="00A55304">
      <w:pPr>
        <w:spacing w:after="0" w:line="240" w:lineRule="auto"/>
      </w:pPr>
      <w:r>
        <w:separator/>
      </w:r>
    </w:p>
  </w:footnote>
  <w:footnote w:type="continuationSeparator" w:id="0">
    <w:p w:rsidR="00A55304" w:rsidRDefault="00A55304" w:rsidP="00A55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6130268"/>
      <w:docPartObj>
        <w:docPartGallery w:val="Page Numbers (Top of Page)"/>
        <w:docPartUnique/>
      </w:docPartObj>
    </w:sdtPr>
    <w:sdtEndPr/>
    <w:sdtContent>
      <w:p w:rsidR="00A55304" w:rsidRDefault="00A55304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97A" w:rsidRPr="002C097A">
          <w:rPr>
            <w:noProof/>
            <w:lang w:val="es-ES"/>
          </w:rPr>
          <w:t>2</w:t>
        </w:r>
        <w:r>
          <w:fldChar w:fldCharType="end"/>
        </w:r>
      </w:p>
    </w:sdtContent>
  </w:sdt>
  <w:p w:rsidR="00A55304" w:rsidRDefault="00A553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0F9"/>
    <w:multiLevelType w:val="hybridMultilevel"/>
    <w:tmpl w:val="0778EB74"/>
    <w:lvl w:ilvl="0" w:tplc="CEB69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C6CD2"/>
    <w:multiLevelType w:val="hybridMultilevel"/>
    <w:tmpl w:val="0778EB74"/>
    <w:lvl w:ilvl="0" w:tplc="CEB69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220BB"/>
    <w:multiLevelType w:val="hybridMultilevel"/>
    <w:tmpl w:val="0BBEB8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376D8"/>
    <w:multiLevelType w:val="hybridMultilevel"/>
    <w:tmpl w:val="80E08E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C9"/>
    <w:rsid w:val="00025F9D"/>
    <w:rsid w:val="000E45E1"/>
    <w:rsid w:val="00174DA5"/>
    <w:rsid w:val="00176D5D"/>
    <w:rsid w:val="001841E8"/>
    <w:rsid w:val="001D525E"/>
    <w:rsid w:val="00234499"/>
    <w:rsid w:val="00264239"/>
    <w:rsid w:val="002C097A"/>
    <w:rsid w:val="002D443C"/>
    <w:rsid w:val="00427997"/>
    <w:rsid w:val="00481951"/>
    <w:rsid w:val="004B1E0A"/>
    <w:rsid w:val="004B4237"/>
    <w:rsid w:val="004C2EEB"/>
    <w:rsid w:val="004F481D"/>
    <w:rsid w:val="0055421C"/>
    <w:rsid w:val="006141B3"/>
    <w:rsid w:val="006159C3"/>
    <w:rsid w:val="00680C93"/>
    <w:rsid w:val="00696E68"/>
    <w:rsid w:val="006B2082"/>
    <w:rsid w:val="006C2D1D"/>
    <w:rsid w:val="006C5BA5"/>
    <w:rsid w:val="006E473C"/>
    <w:rsid w:val="006E5792"/>
    <w:rsid w:val="006F5B87"/>
    <w:rsid w:val="00712C58"/>
    <w:rsid w:val="007553DD"/>
    <w:rsid w:val="00767379"/>
    <w:rsid w:val="00791F57"/>
    <w:rsid w:val="007C437F"/>
    <w:rsid w:val="007D489E"/>
    <w:rsid w:val="007E6591"/>
    <w:rsid w:val="00842120"/>
    <w:rsid w:val="00867300"/>
    <w:rsid w:val="008734C9"/>
    <w:rsid w:val="008927E1"/>
    <w:rsid w:val="008E68C8"/>
    <w:rsid w:val="00910051"/>
    <w:rsid w:val="0094142B"/>
    <w:rsid w:val="009873A9"/>
    <w:rsid w:val="00995D6B"/>
    <w:rsid w:val="009B7BDA"/>
    <w:rsid w:val="009C469C"/>
    <w:rsid w:val="009C7795"/>
    <w:rsid w:val="00A334AA"/>
    <w:rsid w:val="00A476A8"/>
    <w:rsid w:val="00A55304"/>
    <w:rsid w:val="00A678DA"/>
    <w:rsid w:val="00A826B7"/>
    <w:rsid w:val="00A86794"/>
    <w:rsid w:val="00A907CE"/>
    <w:rsid w:val="00BC601B"/>
    <w:rsid w:val="00C36786"/>
    <w:rsid w:val="00C63ED8"/>
    <w:rsid w:val="00C948ED"/>
    <w:rsid w:val="00CE69DA"/>
    <w:rsid w:val="00D177AF"/>
    <w:rsid w:val="00D46E97"/>
    <w:rsid w:val="00E40FEC"/>
    <w:rsid w:val="00E872B2"/>
    <w:rsid w:val="00EC6AFA"/>
    <w:rsid w:val="00EF3807"/>
    <w:rsid w:val="00F1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951"/>
    <w:rPr>
      <w:rFonts w:ascii="Tahoma" w:hAnsi="Tahoma" w:cs="Tahoma"/>
      <w:sz w:val="16"/>
      <w:szCs w:val="16"/>
    </w:rPr>
  </w:style>
  <w:style w:type="paragraph" w:customStyle="1" w:styleId="poemas">
    <w:name w:val="poemas"/>
    <w:basedOn w:val="Normal"/>
    <w:rsid w:val="00A8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9C469C"/>
  </w:style>
  <w:style w:type="character" w:styleId="Hipervnculo">
    <w:name w:val="Hyperlink"/>
    <w:basedOn w:val="Fuentedeprrafopredeter"/>
    <w:uiPriority w:val="99"/>
    <w:semiHidden/>
    <w:unhideWhenUsed/>
    <w:rsid w:val="009C469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553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5304"/>
  </w:style>
  <w:style w:type="paragraph" w:styleId="Piedepgina">
    <w:name w:val="footer"/>
    <w:basedOn w:val="Normal"/>
    <w:link w:val="PiedepginaCar"/>
    <w:uiPriority w:val="99"/>
    <w:unhideWhenUsed/>
    <w:rsid w:val="00A553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5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951"/>
    <w:rPr>
      <w:rFonts w:ascii="Tahoma" w:hAnsi="Tahoma" w:cs="Tahoma"/>
      <w:sz w:val="16"/>
      <w:szCs w:val="16"/>
    </w:rPr>
  </w:style>
  <w:style w:type="paragraph" w:customStyle="1" w:styleId="poemas">
    <w:name w:val="poemas"/>
    <w:basedOn w:val="Normal"/>
    <w:rsid w:val="00A8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9C469C"/>
  </w:style>
  <w:style w:type="character" w:styleId="Hipervnculo">
    <w:name w:val="Hyperlink"/>
    <w:basedOn w:val="Fuentedeprrafopredeter"/>
    <w:uiPriority w:val="99"/>
    <w:semiHidden/>
    <w:unhideWhenUsed/>
    <w:rsid w:val="009C469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553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5304"/>
  </w:style>
  <w:style w:type="paragraph" w:styleId="Piedepgina">
    <w:name w:val="footer"/>
    <w:basedOn w:val="Normal"/>
    <w:link w:val="PiedepginaCar"/>
    <w:uiPriority w:val="99"/>
    <w:unhideWhenUsed/>
    <w:rsid w:val="00A553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5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s.wikipedia.org/wiki/Narrativa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s.wikipedia.org/wiki/Rodrigo_D%C3%ADaz_de_Viva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s.wikipedia.org/wiki/12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s.wikipedia.org/wiki/Castill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Lenguas_romances" TargetMode="External"/><Relationship Id="rId10" Type="http://schemas.openxmlformats.org/officeDocument/2006/relationships/hyperlink" Target="http://es.wikipedia.org/wiki/Caballe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Cantar_de_gesta" TargetMode="External"/><Relationship Id="rId14" Type="http://schemas.openxmlformats.org/officeDocument/2006/relationships/hyperlink" Target="http://es.wikipedia.org/wiki/Literatura_espa%C3%B1ol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856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 Autorizado</cp:lastModifiedBy>
  <cp:revision>17</cp:revision>
  <cp:lastPrinted>2014-02-24T22:49:00Z</cp:lastPrinted>
  <dcterms:created xsi:type="dcterms:W3CDTF">2014-02-16T19:29:00Z</dcterms:created>
  <dcterms:modified xsi:type="dcterms:W3CDTF">2014-02-24T22:53:00Z</dcterms:modified>
</cp:coreProperties>
</file>